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FD" w:rsidRPr="000F57B5" w:rsidRDefault="009A54FD" w:rsidP="009A54FD">
      <w:pPr>
        <w:shd w:val="clear" w:color="auto" w:fill="FFFFFF"/>
        <w:spacing w:after="450" w:line="288" w:lineRule="atLeast"/>
        <w:jc w:val="center"/>
        <w:outlineLvl w:val="0"/>
        <w:rPr>
          <w:rFonts w:ascii="Times New Roman" w:eastAsia="Times New Roman" w:hAnsi="Times New Roman" w:cs="Times New Roman"/>
          <w:b/>
          <w:bCs/>
          <w:color w:val="000000"/>
          <w:kern w:val="36"/>
          <w:sz w:val="40"/>
          <w:szCs w:val="40"/>
          <w:lang w:eastAsia="es-ES"/>
        </w:rPr>
      </w:pPr>
      <w:bookmarkStart w:id="0" w:name="_GoBack"/>
      <w:bookmarkEnd w:id="0"/>
      <w:r w:rsidRPr="000F57B5">
        <w:rPr>
          <w:rFonts w:ascii="Times New Roman" w:eastAsia="Times New Roman" w:hAnsi="Times New Roman" w:cs="Times New Roman"/>
          <w:b/>
          <w:bCs/>
          <w:color w:val="000000"/>
          <w:kern w:val="36"/>
          <w:sz w:val="40"/>
          <w:szCs w:val="40"/>
          <w:lang w:eastAsia="es-ES"/>
        </w:rPr>
        <w:t>Empleados denuncian que sus empresas aplican ERTEs, pero les obligan a trabajar a jornada completa</w:t>
      </w:r>
    </w:p>
    <w:p w:rsidR="009A54FD" w:rsidRPr="000F57B5" w:rsidRDefault="009A54FD" w:rsidP="009A54FD">
      <w:pPr>
        <w:shd w:val="clear" w:color="auto" w:fill="FFFFFF"/>
        <w:spacing w:line="360" w:lineRule="atLeast"/>
        <w:jc w:val="center"/>
        <w:outlineLvl w:val="1"/>
        <w:rPr>
          <w:rFonts w:ascii="inherit" w:eastAsia="Times New Roman" w:hAnsi="inherit" w:cs="Times New Roman"/>
          <w:sz w:val="32"/>
          <w:szCs w:val="32"/>
          <w:lang w:eastAsia="es-ES"/>
        </w:rPr>
      </w:pPr>
      <w:r w:rsidRPr="000F57B5">
        <w:rPr>
          <w:rFonts w:ascii="inherit" w:eastAsia="Times New Roman" w:hAnsi="inherit" w:cs="Times New Roman"/>
          <w:sz w:val="32"/>
          <w:szCs w:val="32"/>
          <w:lang w:eastAsia="es-ES"/>
        </w:rPr>
        <w:t>Algunas empresas aplican a su</w:t>
      </w:r>
      <w:r w:rsidR="000F57B5" w:rsidRPr="000F57B5">
        <w:rPr>
          <w:rFonts w:ascii="inherit" w:eastAsia="Times New Roman" w:hAnsi="inherit" w:cs="Times New Roman"/>
          <w:sz w:val="32"/>
          <w:szCs w:val="32"/>
          <w:lang w:eastAsia="es-ES"/>
        </w:rPr>
        <w:t>s</w:t>
      </w:r>
      <w:r w:rsidRPr="000F57B5">
        <w:rPr>
          <w:rFonts w:ascii="inherit" w:eastAsia="Times New Roman" w:hAnsi="inherit" w:cs="Times New Roman"/>
          <w:sz w:val="32"/>
          <w:szCs w:val="32"/>
          <w:lang w:eastAsia="es-ES"/>
        </w:rPr>
        <w:t xml:space="preserve"> trabajadores el expediente de regulación para que cobren la prestación del Estado mientras les obligan a trabajar con normalidad. Estas prácticas pueden estar sancionadas con multas de más de 180.000 euros para la empresa.</w:t>
      </w:r>
    </w:p>
    <w:p w:rsidR="009A54FD" w:rsidRPr="009A54FD" w:rsidRDefault="009A54FD" w:rsidP="009A54FD">
      <w:pPr>
        <w:shd w:val="clear" w:color="auto" w:fill="FFFFFF"/>
        <w:spacing w:after="0" w:line="240" w:lineRule="auto"/>
        <w:rPr>
          <w:rFonts w:ascii="Times New Roman" w:eastAsia="Times New Roman" w:hAnsi="Times New Roman" w:cs="Times New Roman"/>
          <w:color w:val="009FDF"/>
          <w:sz w:val="24"/>
          <w:szCs w:val="24"/>
          <w:bdr w:val="none" w:sz="0" w:space="0" w:color="auto" w:frame="1"/>
          <w:lang w:eastAsia="es-ES"/>
        </w:rPr>
      </w:pPr>
      <w:r w:rsidRPr="009A54FD">
        <w:rPr>
          <w:rFonts w:ascii="Times New Roman" w:eastAsia="Times New Roman" w:hAnsi="Times New Roman" w:cs="Times New Roman"/>
          <w:sz w:val="24"/>
          <w:szCs w:val="24"/>
          <w:lang w:eastAsia="es-ES"/>
        </w:rPr>
        <w:fldChar w:fldCharType="begin"/>
      </w:r>
      <w:r w:rsidRPr="009A54FD">
        <w:rPr>
          <w:rFonts w:ascii="Times New Roman" w:eastAsia="Times New Roman" w:hAnsi="Times New Roman" w:cs="Times New Roman"/>
          <w:sz w:val="24"/>
          <w:szCs w:val="24"/>
          <w:lang w:eastAsia="es-ES"/>
        </w:rPr>
        <w:instrText xml:space="preserve"> HYPERLINK "https://www.publico.es/uploads/2020/04/02/5e8624aa28e6c.jpeg" </w:instrText>
      </w:r>
      <w:r w:rsidRPr="009A54FD">
        <w:rPr>
          <w:rFonts w:ascii="Times New Roman" w:eastAsia="Times New Roman" w:hAnsi="Times New Roman" w:cs="Times New Roman"/>
          <w:sz w:val="24"/>
          <w:szCs w:val="24"/>
          <w:lang w:eastAsia="es-ES"/>
        </w:rPr>
        <w:fldChar w:fldCharType="separate"/>
      </w:r>
    </w:p>
    <w:p w:rsidR="009A54FD" w:rsidRPr="009A54FD" w:rsidRDefault="009A54FD" w:rsidP="000F57B5">
      <w:pPr>
        <w:shd w:val="clear" w:color="auto" w:fill="FFFFFF"/>
        <w:spacing w:after="0" w:line="240" w:lineRule="auto"/>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fldChar w:fldCharType="end"/>
      </w:r>
      <w:r w:rsidRPr="009A54FD">
        <w:rPr>
          <w:rFonts w:ascii="Times New Roman" w:eastAsia="Times New Roman" w:hAnsi="Times New Roman" w:cs="Times New Roman"/>
          <w:sz w:val="24"/>
          <w:szCs w:val="24"/>
          <w:lang w:eastAsia="es-ES"/>
        </w:rPr>
        <w:t>La Ley de Infracciones y Sanciones del Orden Social recoge que estas conductas son incumplimientos "muy graves" tanto por parte de la empresa como por parte del empleado.</w:t>
      </w:r>
    </w:p>
    <w:p w:rsidR="009A54FD" w:rsidRPr="009A54FD" w:rsidRDefault="009A54FD" w:rsidP="000F57B5">
      <w:pPr>
        <w:shd w:val="clear" w:color="auto" w:fill="FFFFFF"/>
        <w:spacing w:after="0" w:line="240" w:lineRule="auto"/>
        <w:jc w:val="both"/>
        <w:rPr>
          <w:rFonts w:ascii="Times New Roman" w:eastAsia="Times New Roman" w:hAnsi="Times New Roman" w:cs="Times New Roman"/>
          <w:sz w:val="24"/>
          <w:szCs w:val="24"/>
          <w:lang w:eastAsia="es-ES"/>
        </w:rPr>
      </w:pPr>
    </w:p>
    <w:p w:rsidR="009A54FD" w:rsidRDefault="009A54FD" w:rsidP="000F57B5">
      <w:pPr>
        <w:shd w:val="clear" w:color="auto" w:fill="FFFFFF"/>
        <w:spacing w:after="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La ministra de empleo, Yolanda Díaz ha anunciado que ya </w:t>
      </w:r>
      <w:r w:rsidRPr="009A54FD">
        <w:rPr>
          <w:rFonts w:ascii="Times New Roman" w:eastAsia="Times New Roman" w:hAnsi="Times New Roman" w:cs="Times New Roman"/>
          <w:b/>
          <w:bCs/>
          <w:sz w:val="24"/>
          <w:szCs w:val="24"/>
          <w:bdr w:val="none" w:sz="0" w:space="0" w:color="auto" w:frame="1"/>
          <w:lang w:eastAsia="es-ES"/>
        </w:rPr>
        <w:t>se han tramitado más de 246.000 ERTEs que afectan a 620.000 trabajadores</w:t>
      </w:r>
      <w:r w:rsidRPr="009A54FD">
        <w:rPr>
          <w:rFonts w:ascii="Times New Roman" w:eastAsia="Times New Roman" w:hAnsi="Times New Roman" w:cs="Times New Roman"/>
          <w:sz w:val="24"/>
          <w:szCs w:val="24"/>
          <w:lang w:eastAsia="es-ES"/>
        </w:rPr>
        <w:t> y el ministro de Inclusión, Seguridad Social y Migraciones, José Luis Escrivá, ha explicado que en los 14 días laborables de marzo, </w:t>
      </w:r>
      <w:hyperlink r:id="rId5" w:history="1">
        <w:r w:rsidRPr="009A54FD">
          <w:rPr>
            <w:rFonts w:ascii="Times New Roman" w:eastAsia="Times New Roman" w:hAnsi="Times New Roman" w:cs="Times New Roman"/>
            <w:color w:val="009FDF"/>
            <w:sz w:val="24"/>
            <w:szCs w:val="24"/>
            <w:bdr w:val="none" w:sz="0" w:space="0" w:color="auto" w:frame="1"/>
            <w:lang w:eastAsia="es-ES"/>
          </w:rPr>
          <w:t>se han destru</w:t>
        </w:r>
        <w:r w:rsidRPr="009A54FD">
          <w:rPr>
            <w:rFonts w:ascii="Times New Roman" w:eastAsia="Times New Roman" w:hAnsi="Times New Roman" w:cs="Times New Roman"/>
            <w:color w:val="009FDF"/>
            <w:sz w:val="24"/>
            <w:szCs w:val="24"/>
            <w:bdr w:val="none" w:sz="0" w:space="0" w:color="auto" w:frame="1"/>
            <w:lang w:eastAsia="es-ES"/>
          </w:rPr>
          <w:t>i</w:t>
        </w:r>
        <w:r w:rsidRPr="009A54FD">
          <w:rPr>
            <w:rFonts w:ascii="Times New Roman" w:eastAsia="Times New Roman" w:hAnsi="Times New Roman" w:cs="Times New Roman"/>
            <w:color w:val="009FDF"/>
            <w:sz w:val="24"/>
            <w:szCs w:val="24"/>
            <w:bdr w:val="none" w:sz="0" w:space="0" w:color="auto" w:frame="1"/>
            <w:lang w:eastAsia="es-ES"/>
          </w:rPr>
          <w:t>do en España los mismos puestos de trabajo</w:t>
        </w:r>
      </w:hyperlink>
      <w:r w:rsidRPr="009A54FD">
        <w:rPr>
          <w:rFonts w:ascii="Times New Roman" w:eastAsia="Times New Roman" w:hAnsi="Times New Roman" w:cs="Times New Roman"/>
          <w:sz w:val="24"/>
          <w:szCs w:val="24"/>
          <w:lang w:eastAsia="es-ES"/>
        </w:rPr>
        <w:t> que desaparecieron a lo largo de 100 días en la anterior gran crisis económica provocada por la quiebra de Lehman Brothers en 2008.</w:t>
      </w:r>
    </w:p>
    <w:p w:rsidR="000F57B5" w:rsidRPr="009A54FD" w:rsidRDefault="000F57B5" w:rsidP="000F57B5">
      <w:pPr>
        <w:shd w:val="clear" w:color="auto" w:fill="FFFFFF"/>
        <w:spacing w:after="0" w:line="408" w:lineRule="atLeast"/>
        <w:jc w:val="both"/>
        <w:rPr>
          <w:rFonts w:ascii="Times New Roman" w:eastAsia="Times New Roman" w:hAnsi="Times New Roman" w:cs="Times New Roman"/>
          <w:sz w:val="24"/>
          <w:szCs w:val="24"/>
          <w:lang w:eastAsia="es-ES"/>
        </w:rPr>
      </w:pPr>
    </w:p>
    <w:p w:rsidR="009A54FD" w:rsidRDefault="009A54FD" w:rsidP="000F57B5">
      <w:pPr>
        <w:shd w:val="clear" w:color="auto" w:fill="FFFFFF"/>
        <w:spacing w:after="0" w:line="408" w:lineRule="atLeast"/>
        <w:jc w:val="both"/>
        <w:rPr>
          <w:rFonts w:ascii="Times New Roman" w:eastAsia="Times New Roman" w:hAnsi="Times New Roman" w:cs="Times New Roman"/>
          <w:b/>
          <w:bCs/>
          <w:sz w:val="24"/>
          <w:szCs w:val="24"/>
          <w:bdr w:val="none" w:sz="0" w:space="0" w:color="auto" w:frame="1"/>
          <w:lang w:eastAsia="es-ES"/>
        </w:rPr>
      </w:pPr>
      <w:r w:rsidRPr="009A54FD">
        <w:rPr>
          <w:rFonts w:ascii="Times New Roman" w:eastAsia="Times New Roman" w:hAnsi="Times New Roman" w:cs="Times New Roman"/>
          <w:sz w:val="24"/>
          <w:szCs w:val="24"/>
          <w:lang w:eastAsia="es-ES"/>
        </w:rPr>
        <w:t>Debido a la gran cantidad de cambios y al poco tiempo en los que se están produciendo los ERTEs, hay empresas que, según advierten abogados laboralistas, están utilizando estos expediente</w:t>
      </w:r>
      <w:r w:rsidR="000F57B5">
        <w:rPr>
          <w:rFonts w:ascii="Times New Roman" w:eastAsia="Times New Roman" w:hAnsi="Times New Roman" w:cs="Times New Roman"/>
          <w:sz w:val="24"/>
          <w:szCs w:val="24"/>
          <w:lang w:eastAsia="es-ES"/>
        </w:rPr>
        <w:t>s</w:t>
      </w:r>
      <w:r w:rsidRPr="009A54FD">
        <w:rPr>
          <w:rFonts w:ascii="Times New Roman" w:eastAsia="Times New Roman" w:hAnsi="Times New Roman" w:cs="Times New Roman"/>
          <w:sz w:val="24"/>
          <w:szCs w:val="24"/>
          <w:lang w:eastAsia="es-ES"/>
        </w:rPr>
        <w:t xml:space="preserve"> de regulación temporal de empleo para </w:t>
      </w:r>
      <w:r w:rsidRPr="009A54FD">
        <w:rPr>
          <w:rFonts w:ascii="Times New Roman" w:eastAsia="Times New Roman" w:hAnsi="Times New Roman" w:cs="Times New Roman"/>
          <w:b/>
          <w:bCs/>
          <w:sz w:val="24"/>
          <w:szCs w:val="24"/>
          <w:bdr w:val="none" w:sz="0" w:space="0" w:color="auto" w:frame="1"/>
          <w:lang w:eastAsia="es-ES"/>
        </w:rPr>
        <w:t>no pagar a sus trabajadores mientras siguen trabajando con normalidad.</w:t>
      </w:r>
    </w:p>
    <w:p w:rsidR="000F57B5" w:rsidRPr="009A54FD" w:rsidRDefault="000F57B5" w:rsidP="000F57B5">
      <w:pPr>
        <w:shd w:val="clear" w:color="auto" w:fill="FFFFFF"/>
        <w:spacing w:after="0" w:line="408" w:lineRule="atLeast"/>
        <w:jc w:val="both"/>
        <w:rPr>
          <w:rFonts w:ascii="Times New Roman" w:eastAsia="Times New Roman" w:hAnsi="Times New Roman" w:cs="Times New Roman"/>
          <w:sz w:val="24"/>
          <w:szCs w:val="24"/>
          <w:lang w:eastAsia="es-ES"/>
        </w:rPr>
      </w:pP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Kathe es profesora de inglés en una academia de Barcelona. Lleva dos años trabajando para la misma empresa, pero por la emergencia del coronavirus, ha recibido una notificación de que su empresa realizará un ERTE.</w:t>
      </w:r>
    </w:p>
    <w:p w:rsidR="009A54FD" w:rsidRPr="009A54FD" w:rsidRDefault="009A54FD" w:rsidP="000F57B5">
      <w:pPr>
        <w:spacing w:after="0" w:line="240" w:lineRule="auto"/>
        <w:ind w:right="300"/>
        <w:jc w:val="both"/>
        <w:rPr>
          <w:rFonts w:ascii="Times New Roman" w:eastAsia="Times New Roman" w:hAnsi="Times New Roman" w:cs="Times New Roman"/>
          <w:sz w:val="24"/>
          <w:szCs w:val="24"/>
          <w:lang w:eastAsia="es-ES"/>
        </w:rPr>
      </w:pPr>
    </w:p>
    <w:p w:rsidR="009A54FD" w:rsidRPr="009A54FD" w:rsidRDefault="006B3478" w:rsidP="000F57B5">
      <w:pPr>
        <w:spacing w:line="240" w:lineRule="auto"/>
        <w:jc w:val="both"/>
        <w:rPr>
          <w:rFonts w:ascii="Times New Roman" w:eastAsia="Times New Roman" w:hAnsi="Times New Roman" w:cs="Times New Roman"/>
          <w:sz w:val="24"/>
          <w:szCs w:val="24"/>
          <w:lang w:eastAsia="es-ES"/>
        </w:rPr>
      </w:pPr>
      <w:hyperlink r:id="rId6" w:history="1">
        <w:r w:rsidR="009A54FD" w:rsidRPr="009A54FD">
          <w:rPr>
            <w:rFonts w:ascii="Times New Roman" w:eastAsia="Times New Roman" w:hAnsi="Times New Roman" w:cs="Times New Roman"/>
            <w:b/>
            <w:bCs/>
            <w:color w:val="000000"/>
            <w:sz w:val="24"/>
            <w:szCs w:val="24"/>
            <w:bdr w:val="none" w:sz="0" w:space="0" w:color="auto" w:frame="1"/>
            <w:lang w:eastAsia="es-ES"/>
          </w:rPr>
          <w:t>Joven y del sur: así es la víctima laboral del coronavirus</w:t>
        </w:r>
      </w:hyperlink>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"Me informé de cuánto iba a cobrar y de mis derechos. Lo sorprendente llegó cuando en mi empresa me dijeron que se mantendrían las clases online. Me avisaron de que tendría que hacer tres horas de clase al día por video</w:t>
      </w:r>
      <w:r w:rsidR="006B3478">
        <w:rPr>
          <w:rFonts w:ascii="Times New Roman" w:eastAsia="Times New Roman" w:hAnsi="Times New Roman" w:cs="Times New Roman"/>
          <w:sz w:val="24"/>
          <w:szCs w:val="24"/>
          <w:lang w:eastAsia="es-ES"/>
        </w:rPr>
        <w:t xml:space="preserve"> </w:t>
      </w:r>
      <w:r w:rsidRPr="009A54FD">
        <w:rPr>
          <w:rFonts w:ascii="Times New Roman" w:eastAsia="Times New Roman" w:hAnsi="Times New Roman" w:cs="Times New Roman"/>
          <w:sz w:val="24"/>
          <w:szCs w:val="24"/>
          <w:lang w:eastAsia="es-ES"/>
        </w:rPr>
        <w:t>conferencia aunque me hubiesen suspendido el contrato de forma personal", cuenta.</w:t>
      </w:r>
    </w:p>
    <w:p w:rsidR="009A54FD" w:rsidRPr="009A54FD" w:rsidRDefault="009A54FD" w:rsidP="000F57B5">
      <w:pPr>
        <w:shd w:val="clear" w:color="auto" w:fill="FFFFFF"/>
        <w:spacing w:after="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"Según ellos es necesario que hiciese las clases porque así, </w:t>
      </w:r>
      <w:r w:rsidRPr="009A54FD">
        <w:rPr>
          <w:rFonts w:ascii="Times New Roman" w:eastAsia="Times New Roman" w:hAnsi="Times New Roman" w:cs="Times New Roman"/>
          <w:b/>
          <w:bCs/>
          <w:sz w:val="24"/>
          <w:szCs w:val="24"/>
          <w:bdr w:val="none" w:sz="0" w:space="0" w:color="auto" w:frame="1"/>
          <w:lang w:eastAsia="es-ES"/>
        </w:rPr>
        <w:t>mientras el Estado paga parte de mi sueldo, nosotros podemos seguir metiendo dinero </w:t>
      </w:r>
      <w:r w:rsidRPr="009A54FD">
        <w:rPr>
          <w:rFonts w:ascii="Times New Roman" w:eastAsia="Times New Roman" w:hAnsi="Times New Roman" w:cs="Times New Roman"/>
          <w:sz w:val="24"/>
          <w:szCs w:val="24"/>
          <w:lang w:eastAsia="es-ES"/>
        </w:rPr>
        <w:t>y podremos salvar a la empresa cuando todo esto pase", explica.</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"Todos mis compañeros están igual que yo. Estamos dando clases online a los alumnos y mis jefes están intentando conseguir clientes. Hemos preguntado a un abogado, pero tenemos miedo de denunciar y no recuperar nuestro puesto de trabajo", asegura.</w:t>
      </w:r>
    </w:p>
    <w:p w:rsidR="009A54FD" w:rsidRPr="009A54FD" w:rsidRDefault="006B3478" w:rsidP="000F57B5">
      <w:pPr>
        <w:spacing w:line="240" w:lineRule="auto"/>
        <w:jc w:val="both"/>
        <w:rPr>
          <w:rFonts w:ascii="Times New Roman" w:eastAsia="Times New Roman" w:hAnsi="Times New Roman" w:cs="Times New Roman"/>
          <w:sz w:val="24"/>
          <w:szCs w:val="24"/>
          <w:lang w:eastAsia="es-ES"/>
        </w:rPr>
      </w:pPr>
      <w:hyperlink r:id="rId7" w:history="1">
        <w:r w:rsidR="009A54FD" w:rsidRPr="009A54FD">
          <w:rPr>
            <w:rFonts w:ascii="Times New Roman" w:eastAsia="Times New Roman" w:hAnsi="Times New Roman" w:cs="Times New Roman"/>
            <w:b/>
            <w:bCs/>
            <w:color w:val="000000"/>
            <w:sz w:val="24"/>
            <w:szCs w:val="24"/>
            <w:bdr w:val="none" w:sz="0" w:space="0" w:color="auto" w:frame="1"/>
            <w:lang w:eastAsia="es-ES"/>
          </w:rPr>
          <w:t>La pandemia aflora el hambre: las peticiones de ayuda para comer crecen hasta un 50% en las grandes ciudades</w:t>
        </w:r>
      </w:hyperlink>
    </w:p>
    <w:p w:rsidR="009A54FD" w:rsidRPr="009A54FD" w:rsidRDefault="009A54FD" w:rsidP="000F57B5">
      <w:pPr>
        <w:shd w:val="clear" w:color="auto" w:fill="FFFFFF"/>
        <w:spacing w:after="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El caso de Ignacio es parecido. En su empresa han anunciado un ERTE de reducción de jornada. En principio con su reducción de jornada, Ignacio debería trabajar 25 horas a la semana, pero </w:t>
      </w:r>
      <w:r w:rsidRPr="009A54FD">
        <w:rPr>
          <w:rFonts w:ascii="Times New Roman" w:eastAsia="Times New Roman" w:hAnsi="Times New Roman" w:cs="Times New Roman"/>
          <w:b/>
          <w:bCs/>
          <w:sz w:val="24"/>
          <w:szCs w:val="24"/>
          <w:bdr w:val="none" w:sz="0" w:space="0" w:color="auto" w:frame="1"/>
          <w:lang w:eastAsia="es-ES"/>
        </w:rPr>
        <w:t>su empresa le está haciendo teletrabajar una jornada completa de 40 horas.</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"Mi jefe me ha dicho que como la empresa me paga la mitad del sueldo y el Estado la otra mitad voy a ganar mi salario y debo trabajar todas las horas", cuenta.</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"Al principio no sabía si eso era legal o no, pero luego me informé y hablé con él para explicarle que la empresa no podía hacer eso, pero me dijo que era momento de arrimar el hombro", añade.</w:t>
      </w:r>
    </w:p>
    <w:p w:rsidR="009A54FD" w:rsidRPr="009A54FD" w:rsidRDefault="009A54FD" w:rsidP="000F57B5">
      <w:pPr>
        <w:spacing w:after="0" w:line="240" w:lineRule="auto"/>
        <w:ind w:right="300"/>
        <w:jc w:val="both"/>
        <w:rPr>
          <w:rFonts w:ascii="Times New Roman" w:eastAsia="Times New Roman" w:hAnsi="Times New Roman" w:cs="Times New Roman"/>
          <w:sz w:val="24"/>
          <w:szCs w:val="24"/>
          <w:lang w:eastAsia="es-ES"/>
        </w:rPr>
      </w:pPr>
    </w:p>
    <w:p w:rsidR="009A54FD" w:rsidRPr="009A54FD" w:rsidRDefault="006B3478" w:rsidP="000F57B5">
      <w:pPr>
        <w:spacing w:line="240" w:lineRule="auto"/>
        <w:jc w:val="both"/>
        <w:rPr>
          <w:rFonts w:ascii="Times New Roman" w:eastAsia="Times New Roman" w:hAnsi="Times New Roman" w:cs="Times New Roman"/>
          <w:sz w:val="24"/>
          <w:szCs w:val="24"/>
          <w:lang w:eastAsia="es-ES"/>
        </w:rPr>
      </w:pPr>
      <w:hyperlink r:id="rId8" w:history="1">
        <w:r w:rsidR="009A54FD" w:rsidRPr="009A54FD">
          <w:rPr>
            <w:rFonts w:ascii="Times New Roman" w:eastAsia="Times New Roman" w:hAnsi="Times New Roman" w:cs="Times New Roman"/>
            <w:b/>
            <w:bCs/>
            <w:color w:val="000000"/>
            <w:sz w:val="24"/>
            <w:szCs w:val="24"/>
            <w:bdr w:val="none" w:sz="0" w:space="0" w:color="auto" w:frame="1"/>
            <w:lang w:eastAsia="es-ES"/>
          </w:rPr>
          <w:t>La pandemia destapa la fragilidad social y empresarial del país</w:t>
        </w:r>
      </w:hyperlink>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"Todos mis compañeros estamos igual. Lo hemos hablando entre nosotros, pero hay bastante miedo a que la empresa tome represalias después de que todo esto del coronavirus termine", finaliza.</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Abogadas y abogados españoles denuncian que les están llegando casos en los que los trabajadores piden ayuda porque su empresa les ha realizado un ERTE, pero les obligan a seguir trabajando.</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"Cuando una empresa hace un ERTE a sus trabajadores, estos no tendrán que trabajar y, si es caso de reducción de jornada, sólo tendrán que trabajar el tiempo de su jornada reducida", explica la laboralista Silvia Gambarte.</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"Aunque esto sea así, están existiendo casos en los que el trabajador, pese a tener reducción o suspensión, sigue prestando servicios. Normalmente estos servicios no los está prestando de manera voluntaria, sino que es el propio empleador el que dice que tiene que seguir trabajando", añade.</w:t>
      </w:r>
    </w:p>
    <w:p w:rsidR="009A54FD" w:rsidRPr="009A54FD" w:rsidRDefault="009A54FD" w:rsidP="000F57B5">
      <w:pPr>
        <w:shd w:val="clear" w:color="auto" w:fill="FFFFFF"/>
        <w:spacing w:after="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La Ley de Infracciones y Sanciones del Orden Social recoge que </w:t>
      </w:r>
      <w:r w:rsidRPr="009A54FD">
        <w:rPr>
          <w:rFonts w:ascii="Times New Roman" w:eastAsia="Times New Roman" w:hAnsi="Times New Roman" w:cs="Times New Roman"/>
          <w:b/>
          <w:bCs/>
          <w:sz w:val="24"/>
          <w:szCs w:val="24"/>
          <w:bdr w:val="none" w:sz="0" w:space="0" w:color="auto" w:frame="1"/>
          <w:lang w:eastAsia="es-ES"/>
        </w:rPr>
        <w:t>estas conductas son incumplimientos "muy graves"</w:t>
      </w:r>
      <w:r w:rsidRPr="009A54FD">
        <w:rPr>
          <w:rFonts w:ascii="Times New Roman" w:eastAsia="Times New Roman" w:hAnsi="Times New Roman" w:cs="Times New Roman"/>
          <w:sz w:val="24"/>
          <w:szCs w:val="24"/>
          <w:lang w:eastAsia="es-ES"/>
        </w:rPr>
        <w:t> tanto por parte de la empresa como por parte del empleado.</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"Por parte del empleador se estarían vulnerando dos apartados del artículo 23.1 LISOS: el correspondiente al falseamiento de documentos para que los trabajadores obtengan o disfruten fraudulentamente de prestaciones y, por otra parte, el que establece como infracción hacer trabajar a los empleados que están en periodo de suspensión de contrato o reducción de jornada", explica Gambarte.</w:t>
      </w:r>
    </w:p>
    <w:p w:rsidR="009A54FD" w:rsidRPr="009A54FD" w:rsidRDefault="009A54FD" w:rsidP="000F57B5">
      <w:pPr>
        <w:shd w:val="clear" w:color="auto" w:fill="FFFFFF"/>
        <w:spacing w:after="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Esta misma ley también repara en los trabajadores y tipifica el trabajar durante un periodo de ERTE de suspensión como infracción muy grave que puede ser sancionado con la </w:t>
      </w:r>
      <w:r w:rsidRPr="009A54FD">
        <w:rPr>
          <w:rFonts w:ascii="Times New Roman" w:eastAsia="Times New Roman" w:hAnsi="Times New Roman" w:cs="Times New Roman"/>
          <w:b/>
          <w:bCs/>
          <w:sz w:val="24"/>
          <w:szCs w:val="24"/>
          <w:bdr w:val="none" w:sz="0" w:space="0" w:color="auto" w:frame="1"/>
          <w:lang w:eastAsia="es-ES"/>
        </w:rPr>
        <w:t>pérdida de prestaciones durante seis meses</w:t>
      </w:r>
      <w:r w:rsidRPr="009A54FD">
        <w:rPr>
          <w:rFonts w:ascii="Times New Roman" w:eastAsia="Times New Roman" w:hAnsi="Times New Roman" w:cs="Times New Roman"/>
          <w:sz w:val="24"/>
          <w:szCs w:val="24"/>
          <w:lang w:eastAsia="es-ES"/>
        </w:rPr>
        <w:t> y la exclusión de cualquier ayuda durante un año, además de devolver la cantidad de las prestaciones percibidas.</w:t>
      </w:r>
    </w:p>
    <w:p w:rsidR="009A54FD" w:rsidRP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Si la Inspección de Trabajo descubre que una empresa está realizando este tipo de prácticas sus sanciones sí serán económicas.</w:t>
      </w:r>
    </w:p>
    <w:p w:rsidR="009A54FD" w:rsidRPr="009A54FD" w:rsidRDefault="009A54FD" w:rsidP="000F57B5">
      <w:pPr>
        <w:shd w:val="clear" w:color="auto" w:fill="FFFFFF"/>
        <w:spacing w:after="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w:t>
      </w:r>
      <w:r w:rsidRPr="009A54FD">
        <w:rPr>
          <w:rFonts w:ascii="Times New Roman" w:eastAsia="Times New Roman" w:hAnsi="Times New Roman" w:cs="Times New Roman"/>
          <w:b/>
          <w:bCs/>
          <w:sz w:val="24"/>
          <w:szCs w:val="24"/>
          <w:bdr w:val="none" w:sz="0" w:space="0" w:color="auto" w:frame="1"/>
          <w:lang w:eastAsia="es-ES"/>
        </w:rPr>
        <w:t>En el caso del empleador la sanción aplicable será una multa que puede ir de 6.251 a 187.515 euros</w:t>
      </w:r>
      <w:r w:rsidRPr="009A54FD">
        <w:rPr>
          <w:rFonts w:ascii="Times New Roman" w:eastAsia="Times New Roman" w:hAnsi="Times New Roman" w:cs="Times New Roman"/>
          <w:sz w:val="24"/>
          <w:szCs w:val="24"/>
          <w:lang w:eastAsia="es-ES"/>
        </w:rPr>
        <w:t>", cuenta Gambarte.</w:t>
      </w:r>
    </w:p>
    <w:p w:rsidR="009A54FD" w:rsidRDefault="009A54FD" w:rsidP="000F57B5">
      <w:pPr>
        <w:shd w:val="clear" w:color="auto" w:fill="FFFFFF"/>
        <w:spacing w:after="300" w:line="408" w:lineRule="atLeast"/>
        <w:jc w:val="both"/>
        <w:rPr>
          <w:rFonts w:ascii="Times New Roman" w:eastAsia="Times New Roman" w:hAnsi="Times New Roman" w:cs="Times New Roman"/>
          <w:sz w:val="24"/>
          <w:szCs w:val="24"/>
          <w:lang w:eastAsia="es-ES"/>
        </w:rPr>
      </w:pPr>
      <w:r w:rsidRPr="009A54FD">
        <w:rPr>
          <w:rFonts w:ascii="Times New Roman" w:eastAsia="Times New Roman" w:hAnsi="Times New Roman" w:cs="Times New Roman"/>
          <w:sz w:val="24"/>
          <w:szCs w:val="24"/>
          <w:lang w:eastAsia="es-ES"/>
        </w:rPr>
        <w:t>"Por eso es muy importante que el trabajador se niegue a prestar servicios en el caso de las suspensiones de contrato y no trabaje más de las horas establecidas para las reducciones de jornada, puesto que él también puede ser sancionado en caso de que la Inspección de Trabajo compruebe compruebe que se está trabajando con normalidad en la empresa. Es importante que se denuncien estas situaciones para que no haya utilizaciones fraudulenta de los ERTE ya que somos todos los ciudadanos quienes los estamos pagando", concluye.</w:t>
      </w:r>
    </w:p>
    <w:p w:rsidR="006B3478" w:rsidRPr="009A54FD" w:rsidRDefault="006B3478" w:rsidP="000F57B5">
      <w:pPr>
        <w:shd w:val="clear" w:color="auto" w:fill="FFFFFF"/>
        <w:spacing w:after="300" w:line="408" w:lineRule="atLeast"/>
        <w:jc w:val="both"/>
        <w:rPr>
          <w:rFonts w:ascii="Times New Roman" w:eastAsia="Times New Roman" w:hAnsi="Times New Roman" w:cs="Times New Roman"/>
          <w:sz w:val="24"/>
          <w:szCs w:val="24"/>
          <w:lang w:eastAsia="es-ES"/>
        </w:rPr>
      </w:pPr>
    </w:p>
    <w:sectPr w:rsidR="006B3478" w:rsidRPr="009A5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DEF"/>
    <w:multiLevelType w:val="multilevel"/>
    <w:tmpl w:val="EA98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C4625"/>
    <w:multiLevelType w:val="multilevel"/>
    <w:tmpl w:val="90FE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6286"/>
    <w:multiLevelType w:val="multilevel"/>
    <w:tmpl w:val="0BD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00083"/>
    <w:multiLevelType w:val="multilevel"/>
    <w:tmpl w:val="B99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4122"/>
    <w:multiLevelType w:val="multilevel"/>
    <w:tmpl w:val="F13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02869"/>
    <w:multiLevelType w:val="multilevel"/>
    <w:tmpl w:val="21A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73709"/>
    <w:multiLevelType w:val="multilevel"/>
    <w:tmpl w:val="2100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A6AD4"/>
    <w:multiLevelType w:val="multilevel"/>
    <w:tmpl w:val="3970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C16C5"/>
    <w:multiLevelType w:val="multilevel"/>
    <w:tmpl w:val="68CC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63B4E"/>
    <w:multiLevelType w:val="multilevel"/>
    <w:tmpl w:val="B834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F3CBD"/>
    <w:multiLevelType w:val="multilevel"/>
    <w:tmpl w:val="CA7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A036C"/>
    <w:multiLevelType w:val="multilevel"/>
    <w:tmpl w:val="019E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11D95"/>
    <w:multiLevelType w:val="multilevel"/>
    <w:tmpl w:val="4856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1207F"/>
    <w:multiLevelType w:val="multilevel"/>
    <w:tmpl w:val="A0BA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30D44"/>
    <w:multiLevelType w:val="multilevel"/>
    <w:tmpl w:val="217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21748"/>
    <w:multiLevelType w:val="multilevel"/>
    <w:tmpl w:val="B53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9513F"/>
    <w:multiLevelType w:val="multilevel"/>
    <w:tmpl w:val="3048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E6043"/>
    <w:multiLevelType w:val="multilevel"/>
    <w:tmpl w:val="7606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83FF7"/>
    <w:multiLevelType w:val="multilevel"/>
    <w:tmpl w:val="59D4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C4286"/>
    <w:multiLevelType w:val="multilevel"/>
    <w:tmpl w:val="C49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75E55"/>
    <w:multiLevelType w:val="multilevel"/>
    <w:tmpl w:val="6E6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013E0"/>
    <w:multiLevelType w:val="multilevel"/>
    <w:tmpl w:val="63BA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A3B0C"/>
    <w:multiLevelType w:val="multilevel"/>
    <w:tmpl w:val="FC6E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11F8C"/>
    <w:multiLevelType w:val="multilevel"/>
    <w:tmpl w:val="C68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773AF"/>
    <w:multiLevelType w:val="multilevel"/>
    <w:tmpl w:val="AEDA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3A37"/>
    <w:multiLevelType w:val="multilevel"/>
    <w:tmpl w:val="2C4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4"/>
  </w:num>
  <w:num w:numId="4">
    <w:abstractNumId w:val="15"/>
  </w:num>
  <w:num w:numId="5">
    <w:abstractNumId w:val="23"/>
  </w:num>
  <w:num w:numId="6">
    <w:abstractNumId w:val="1"/>
  </w:num>
  <w:num w:numId="7">
    <w:abstractNumId w:val="13"/>
  </w:num>
  <w:num w:numId="8">
    <w:abstractNumId w:val="7"/>
  </w:num>
  <w:num w:numId="9">
    <w:abstractNumId w:val="0"/>
  </w:num>
  <w:num w:numId="10">
    <w:abstractNumId w:val="16"/>
  </w:num>
  <w:num w:numId="11">
    <w:abstractNumId w:val="3"/>
  </w:num>
  <w:num w:numId="12">
    <w:abstractNumId w:val="21"/>
  </w:num>
  <w:num w:numId="13">
    <w:abstractNumId w:val="5"/>
  </w:num>
  <w:num w:numId="14">
    <w:abstractNumId w:val="8"/>
  </w:num>
  <w:num w:numId="15">
    <w:abstractNumId w:val="22"/>
  </w:num>
  <w:num w:numId="16">
    <w:abstractNumId w:val="10"/>
  </w:num>
  <w:num w:numId="17">
    <w:abstractNumId w:val="12"/>
  </w:num>
  <w:num w:numId="18">
    <w:abstractNumId w:val="17"/>
  </w:num>
  <w:num w:numId="19">
    <w:abstractNumId w:val="20"/>
  </w:num>
  <w:num w:numId="20">
    <w:abstractNumId w:val="24"/>
  </w:num>
  <w:num w:numId="21">
    <w:abstractNumId w:val="11"/>
  </w:num>
  <w:num w:numId="22">
    <w:abstractNumId w:val="4"/>
  </w:num>
  <w:num w:numId="23">
    <w:abstractNumId w:val="9"/>
  </w:num>
  <w:num w:numId="24">
    <w:abstractNumId w:val="2"/>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FD"/>
    <w:rsid w:val="000F57B5"/>
    <w:rsid w:val="006B3478"/>
    <w:rsid w:val="009A5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317D"/>
  <w15:chartTrackingRefBased/>
  <w15:docId w15:val="{DEA45102-7653-4777-8D59-8439AE5F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90086">
      <w:bodyDiv w:val="1"/>
      <w:marLeft w:val="0"/>
      <w:marRight w:val="0"/>
      <w:marTop w:val="0"/>
      <w:marBottom w:val="0"/>
      <w:divBdr>
        <w:top w:val="none" w:sz="0" w:space="0" w:color="auto"/>
        <w:left w:val="none" w:sz="0" w:space="0" w:color="auto"/>
        <w:bottom w:val="none" w:sz="0" w:space="0" w:color="auto"/>
        <w:right w:val="none" w:sz="0" w:space="0" w:color="auto"/>
      </w:divBdr>
      <w:divsChild>
        <w:div w:id="1877616350">
          <w:marLeft w:val="0"/>
          <w:marRight w:val="0"/>
          <w:marTop w:val="0"/>
          <w:marBottom w:val="0"/>
          <w:divBdr>
            <w:top w:val="none" w:sz="0" w:space="0" w:color="auto"/>
            <w:left w:val="none" w:sz="0" w:space="0" w:color="auto"/>
            <w:bottom w:val="none" w:sz="0" w:space="0" w:color="auto"/>
            <w:right w:val="none" w:sz="0" w:space="0" w:color="auto"/>
          </w:divBdr>
          <w:divsChild>
            <w:div w:id="1094016953">
              <w:marLeft w:val="0"/>
              <w:marRight w:val="0"/>
              <w:marTop w:val="1725"/>
              <w:marBottom w:val="0"/>
              <w:divBdr>
                <w:top w:val="none" w:sz="0" w:space="0" w:color="auto"/>
                <w:left w:val="none" w:sz="0" w:space="0" w:color="auto"/>
                <w:bottom w:val="none" w:sz="0" w:space="0" w:color="auto"/>
                <w:right w:val="none" w:sz="0" w:space="0" w:color="auto"/>
              </w:divBdr>
              <w:divsChild>
                <w:div w:id="1613128232">
                  <w:marLeft w:val="0"/>
                  <w:marRight w:val="0"/>
                  <w:marTop w:val="0"/>
                  <w:marBottom w:val="675"/>
                  <w:divBdr>
                    <w:top w:val="none" w:sz="0" w:space="0" w:color="auto"/>
                    <w:left w:val="none" w:sz="0" w:space="0" w:color="auto"/>
                    <w:bottom w:val="none" w:sz="0" w:space="0" w:color="auto"/>
                    <w:right w:val="none" w:sz="0" w:space="0" w:color="auto"/>
                  </w:divBdr>
                  <w:divsChild>
                    <w:div w:id="773944304">
                      <w:marLeft w:val="0"/>
                      <w:marRight w:val="0"/>
                      <w:marTop w:val="0"/>
                      <w:marBottom w:val="0"/>
                      <w:divBdr>
                        <w:top w:val="none" w:sz="0" w:space="0" w:color="auto"/>
                        <w:left w:val="none" w:sz="0" w:space="0" w:color="auto"/>
                        <w:bottom w:val="none" w:sz="0" w:space="0" w:color="auto"/>
                        <w:right w:val="none" w:sz="0" w:space="0" w:color="auto"/>
                      </w:divBdr>
                    </w:div>
                    <w:div w:id="1529635899">
                      <w:marLeft w:val="0"/>
                      <w:marRight w:val="0"/>
                      <w:marTop w:val="0"/>
                      <w:marBottom w:val="450"/>
                      <w:divBdr>
                        <w:top w:val="none" w:sz="0" w:space="0" w:color="auto"/>
                        <w:left w:val="none" w:sz="0" w:space="0" w:color="auto"/>
                        <w:bottom w:val="none" w:sz="0" w:space="0" w:color="auto"/>
                        <w:right w:val="none" w:sz="0" w:space="0" w:color="auto"/>
                      </w:divBdr>
                    </w:div>
                    <w:div w:id="663051319">
                      <w:marLeft w:val="0"/>
                      <w:marRight w:val="0"/>
                      <w:marTop w:val="0"/>
                      <w:marBottom w:val="0"/>
                      <w:divBdr>
                        <w:top w:val="none" w:sz="0" w:space="0" w:color="auto"/>
                        <w:left w:val="none" w:sz="0" w:space="0" w:color="auto"/>
                        <w:bottom w:val="none" w:sz="0" w:space="0" w:color="auto"/>
                        <w:right w:val="none" w:sz="0" w:space="0" w:color="auto"/>
                      </w:divBdr>
                      <w:divsChild>
                        <w:div w:id="637105572">
                          <w:marLeft w:val="0"/>
                          <w:marRight w:val="0"/>
                          <w:marTop w:val="0"/>
                          <w:marBottom w:val="0"/>
                          <w:divBdr>
                            <w:top w:val="none" w:sz="0" w:space="0" w:color="auto"/>
                            <w:left w:val="none" w:sz="0" w:space="0" w:color="auto"/>
                            <w:bottom w:val="none" w:sz="0" w:space="0" w:color="auto"/>
                            <w:right w:val="none" w:sz="0" w:space="0" w:color="auto"/>
                          </w:divBdr>
                          <w:divsChild>
                            <w:div w:id="881748120">
                              <w:marLeft w:val="0"/>
                              <w:marRight w:val="0"/>
                              <w:marTop w:val="0"/>
                              <w:marBottom w:val="0"/>
                              <w:divBdr>
                                <w:top w:val="none" w:sz="0" w:space="0" w:color="auto"/>
                                <w:left w:val="none" w:sz="0" w:space="0" w:color="auto"/>
                                <w:bottom w:val="none" w:sz="0" w:space="0" w:color="auto"/>
                                <w:right w:val="none" w:sz="0" w:space="0" w:color="auto"/>
                              </w:divBdr>
                              <w:divsChild>
                                <w:div w:id="775755732">
                                  <w:marLeft w:val="0"/>
                                  <w:marRight w:val="0"/>
                                  <w:marTop w:val="0"/>
                                  <w:marBottom w:val="0"/>
                                  <w:divBdr>
                                    <w:top w:val="none" w:sz="0" w:space="0" w:color="auto"/>
                                    <w:left w:val="none" w:sz="0" w:space="0" w:color="auto"/>
                                    <w:bottom w:val="none" w:sz="0" w:space="0" w:color="auto"/>
                                    <w:right w:val="none" w:sz="0" w:space="0" w:color="auto"/>
                                  </w:divBdr>
                                </w:div>
                              </w:divsChild>
                            </w:div>
                            <w:div w:id="1987934907">
                              <w:marLeft w:val="0"/>
                              <w:marRight w:val="0"/>
                              <w:marTop w:val="0"/>
                              <w:marBottom w:val="0"/>
                              <w:divBdr>
                                <w:top w:val="none" w:sz="0" w:space="0" w:color="auto"/>
                                <w:left w:val="none" w:sz="0" w:space="0" w:color="auto"/>
                                <w:bottom w:val="none" w:sz="0" w:space="0" w:color="auto"/>
                                <w:right w:val="none" w:sz="0" w:space="0" w:color="auto"/>
                              </w:divBdr>
                              <w:divsChild>
                                <w:div w:id="377168715">
                                  <w:marLeft w:val="0"/>
                                  <w:marRight w:val="0"/>
                                  <w:marTop w:val="0"/>
                                  <w:marBottom w:val="0"/>
                                  <w:divBdr>
                                    <w:top w:val="none" w:sz="0" w:space="0" w:color="auto"/>
                                    <w:left w:val="none" w:sz="0" w:space="0" w:color="auto"/>
                                    <w:bottom w:val="none" w:sz="0" w:space="0" w:color="auto"/>
                                    <w:right w:val="none" w:sz="0" w:space="0" w:color="auto"/>
                                  </w:divBdr>
                                  <w:divsChild>
                                    <w:div w:id="1831755550">
                                      <w:marLeft w:val="0"/>
                                      <w:marRight w:val="0"/>
                                      <w:marTop w:val="0"/>
                                      <w:marBottom w:val="300"/>
                                      <w:divBdr>
                                        <w:top w:val="none" w:sz="0" w:space="0" w:color="auto"/>
                                        <w:left w:val="none" w:sz="0" w:space="0" w:color="auto"/>
                                        <w:bottom w:val="none" w:sz="0" w:space="0" w:color="auto"/>
                                        <w:right w:val="none" w:sz="0" w:space="0" w:color="auto"/>
                                      </w:divBdr>
                                      <w:divsChild>
                                        <w:div w:id="359205955">
                                          <w:marLeft w:val="0"/>
                                          <w:marRight w:val="0"/>
                                          <w:marTop w:val="0"/>
                                          <w:marBottom w:val="0"/>
                                          <w:divBdr>
                                            <w:top w:val="none" w:sz="0" w:space="0" w:color="auto"/>
                                            <w:left w:val="none" w:sz="0" w:space="0" w:color="auto"/>
                                            <w:bottom w:val="none" w:sz="0" w:space="0" w:color="auto"/>
                                            <w:right w:val="none" w:sz="0" w:space="0" w:color="auto"/>
                                          </w:divBdr>
                                          <w:divsChild>
                                            <w:div w:id="1155950267">
                                              <w:marLeft w:val="0"/>
                                              <w:marRight w:val="0"/>
                                              <w:marTop w:val="0"/>
                                              <w:marBottom w:val="0"/>
                                              <w:divBdr>
                                                <w:top w:val="none" w:sz="0" w:space="0" w:color="auto"/>
                                                <w:left w:val="none" w:sz="0" w:space="0" w:color="auto"/>
                                                <w:bottom w:val="none" w:sz="0" w:space="0" w:color="auto"/>
                                                <w:right w:val="none" w:sz="0" w:space="0" w:color="auto"/>
                                              </w:divBdr>
                                            </w:div>
                                            <w:div w:id="9056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5512">
                                      <w:marLeft w:val="0"/>
                                      <w:marRight w:val="0"/>
                                      <w:marTop w:val="0"/>
                                      <w:marBottom w:val="0"/>
                                      <w:divBdr>
                                        <w:top w:val="none" w:sz="0" w:space="0" w:color="auto"/>
                                        <w:left w:val="none" w:sz="0" w:space="0" w:color="auto"/>
                                        <w:bottom w:val="none" w:sz="0" w:space="0" w:color="auto"/>
                                        <w:right w:val="none" w:sz="0" w:space="0" w:color="auto"/>
                                      </w:divBdr>
                                      <w:divsChild>
                                        <w:div w:id="1368992065">
                                          <w:marLeft w:val="0"/>
                                          <w:marRight w:val="0"/>
                                          <w:marTop w:val="150"/>
                                          <w:marBottom w:val="375"/>
                                          <w:divBdr>
                                            <w:top w:val="none" w:sz="0" w:space="0" w:color="auto"/>
                                            <w:left w:val="none" w:sz="0" w:space="0" w:color="auto"/>
                                            <w:bottom w:val="none" w:sz="0" w:space="0" w:color="auto"/>
                                            <w:right w:val="none" w:sz="0" w:space="0" w:color="auto"/>
                                          </w:divBdr>
                                          <w:divsChild>
                                            <w:div w:id="1388143665">
                                              <w:marLeft w:val="0"/>
                                              <w:marRight w:val="0"/>
                                              <w:marTop w:val="0"/>
                                              <w:marBottom w:val="0"/>
                                              <w:divBdr>
                                                <w:top w:val="none" w:sz="0" w:space="0" w:color="auto"/>
                                                <w:left w:val="none" w:sz="0" w:space="0" w:color="auto"/>
                                                <w:bottom w:val="none" w:sz="0" w:space="0" w:color="auto"/>
                                                <w:right w:val="none" w:sz="0" w:space="0" w:color="auto"/>
                                              </w:divBdr>
                                              <w:divsChild>
                                                <w:div w:id="2146703110">
                                                  <w:marLeft w:val="0"/>
                                                  <w:marRight w:val="0"/>
                                                  <w:marTop w:val="0"/>
                                                  <w:marBottom w:val="0"/>
                                                  <w:divBdr>
                                                    <w:top w:val="single" w:sz="6" w:space="11" w:color="999999"/>
                                                    <w:left w:val="single" w:sz="6" w:space="11" w:color="999999"/>
                                                    <w:bottom w:val="single" w:sz="6" w:space="11" w:color="999999"/>
                                                    <w:right w:val="single" w:sz="6" w:space="11" w:color="999999"/>
                                                  </w:divBdr>
                                                  <w:divsChild>
                                                    <w:div w:id="234323429">
                                                      <w:marLeft w:val="0"/>
                                                      <w:marRight w:val="300"/>
                                                      <w:marTop w:val="0"/>
                                                      <w:marBottom w:val="0"/>
                                                      <w:divBdr>
                                                        <w:top w:val="none" w:sz="0" w:space="0" w:color="auto"/>
                                                        <w:left w:val="none" w:sz="0" w:space="0" w:color="auto"/>
                                                        <w:bottom w:val="none" w:sz="0" w:space="0" w:color="auto"/>
                                                        <w:right w:val="none" w:sz="0" w:space="0" w:color="auto"/>
                                                      </w:divBdr>
                                                    </w:div>
                                                    <w:div w:id="1290090403">
                                                      <w:marLeft w:val="0"/>
                                                      <w:marRight w:val="0"/>
                                                      <w:marTop w:val="0"/>
                                                      <w:marBottom w:val="0"/>
                                                      <w:divBdr>
                                                        <w:top w:val="none" w:sz="0" w:space="0" w:color="auto"/>
                                                        <w:left w:val="none" w:sz="0" w:space="0" w:color="auto"/>
                                                        <w:bottom w:val="none" w:sz="0" w:space="0" w:color="auto"/>
                                                        <w:right w:val="none" w:sz="0" w:space="0" w:color="auto"/>
                                                      </w:divBdr>
                                                      <w:divsChild>
                                                        <w:div w:id="18628126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18903275">
                                      <w:marLeft w:val="0"/>
                                      <w:marRight w:val="0"/>
                                      <w:marTop w:val="0"/>
                                      <w:marBottom w:val="0"/>
                                      <w:divBdr>
                                        <w:top w:val="none" w:sz="0" w:space="0" w:color="auto"/>
                                        <w:left w:val="none" w:sz="0" w:space="0" w:color="auto"/>
                                        <w:bottom w:val="none" w:sz="0" w:space="0" w:color="auto"/>
                                        <w:right w:val="none" w:sz="0" w:space="0" w:color="auto"/>
                                      </w:divBdr>
                                      <w:divsChild>
                                        <w:div w:id="291132905">
                                          <w:marLeft w:val="0"/>
                                          <w:marRight w:val="0"/>
                                          <w:marTop w:val="150"/>
                                          <w:marBottom w:val="375"/>
                                          <w:divBdr>
                                            <w:top w:val="none" w:sz="0" w:space="0" w:color="auto"/>
                                            <w:left w:val="none" w:sz="0" w:space="0" w:color="auto"/>
                                            <w:bottom w:val="none" w:sz="0" w:space="0" w:color="auto"/>
                                            <w:right w:val="none" w:sz="0" w:space="0" w:color="auto"/>
                                          </w:divBdr>
                                          <w:divsChild>
                                            <w:div w:id="1293293940">
                                              <w:marLeft w:val="0"/>
                                              <w:marRight w:val="0"/>
                                              <w:marTop w:val="0"/>
                                              <w:marBottom w:val="0"/>
                                              <w:divBdr>
                                                <w:top w:val="none" w:sz="0" w:space="0" w:color="auto"/>
                                                <w:left w:val="none" w:sz="0" w:space="0" w:color="auto"/>
                                                <w:bottom w:val="none" w:sz="0" w:space="0" w:color="auto"/>
                                                <w:right w:val="none" w:sz="0" w:space="0" w:color="auto"/>
                                              </w:divBdr>
                                              <w:divsChild>
                                                <w:div w:id="928268635">
                                                  <w:marLeft w:val="0"/>
                                                  <w:marRight w:val="0"/>
                                                  <w:marTop w:val="0"/>
                                                  <w:marBottom w:val="0"/>
                                                  <w:divBdr>
                                                    <w:top w:val="single" w:sz="6" w:space="11" w:color="999999"/>
                                                    <w:left w:val="single" w:sz="6" w:space="11" w:color="999999"/>
                                                    <w:bottom w:val="single" w:sz="6" w:space="11" w:color="999999"/>
                                                    <w:right w:val="single" w:sz="6" w:space="11" w:color="999999"/>
                                                  </w:divBdr>
                                                  <w:divsChild>
                                                    <w:div w:id="1506047177">
                                                      <w:marLeft w:val="0"/>
                                                      <w:marRight w:val="300"/>
                                                      <w:marTop w:val="0"/>
                                                      <w:marBottom w:val="0"/>
                                                      <w:divBdr>
                                                        <w:top w:val="none" w:sz="0" w:space="0" w:color="auto"/>
                                                        <w:left w:val="none" w:sz="0" w:space="0" w:color="auto"/>
                                                        <w:bottom w:val="none" w:sz="0" w:space="0" w:color="auto"/>
                                                        <w:right w:val="none" w:sz="0" w:space="0" w:color="auto"/>
                                                      </w:divBdr>
                                                    </w:div>
                                                    <w:div w:id="368997889">
                                                      <w:marLeft w:val="0"/>
                                                      <w:marRight w:val="0"/>
                                                      <w:marTop w:val="0"/>
                                                      <w:marBottom w:val="0"/>
                                                      <w:divBdr>
                                                        <w:top w:val="none" w:sz="0" w:space="0" w:color="auto"/>
                                                        <w:left w:val="none" w:sz="0" w:space="0" w:color="auto"/>
                                                        <w:bottom w:val="none" w:sz="0" w:space="0" w:color="auto"/>
                                                        <w:right w:val="none" w:sz="0" w:space="0" w:color="auto"/>
                                                      </w:divBdr>
                                                      <w:divsChild>
                                                        <w:div w:id="18926874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78891218">
                                      <w:marLeft w:val="0"/>
                                      <w:marRight w:val="0"/>
                                      <w:marTop w:val="0"/>
                                      <w:marBottom w:val="0"/>
                                      <w:divBdr>
                                        <w:top w:val="none" w:sz="0" w:space="0" w:color="auto"/>
                                        <w:left w:val="none" w:sz="0" w:space="0" w:color="auto"/>
                                        <w:bottom w:val="none" w:sz="0" w:space="0" w:color="auto"/>
                                        <w:right w:val="none" w:sz="0" w:space="0" w:color="auto"/>
                                      </w:divBdr>
                                      <w:divsChild>
                                        <w:div w:id="843594317">
                                          <w:marLeft w:val="0"/>
                                          <w:marRight w:val="0"/>
                                          <w:marTop w:val="150"/>
                                          <w:marBottom w:val="375"/>
                                          <w:divBdr>
                                            <w:top w:val="none" w:sz="0" w:space="0" w:color="auto"/>
                                            <w:left w:val="none" w:sz="0" w:space="0" w:color="auto"/>
                                            <w:bottom w:val="none" w:sz="0" w:space="0" w:color="auto"/>
                                            <w:right w:val="none" w:sz="0" w:space="0" w:color="auto"/>
                                          </w:divBdr>
                                          <w:divsChild>
                                            <w:div w:id="1704361050">
                                              <w:marLeft w:val="0"/>
                                              <w:marRight w:val="0"/>
                                              <w:marTop w:val="0"/>
                                              <w:marBottom w:val="0"/>
                                              <w:divBdr>
                                                <w:top w:val="none" w:sz="0" w:space="0" w:color="auto"/>
                                                <w:left w:val="none" w:sz="0" w:space="0" w:color="auto"/>
                                                <w:bottom w:val="none" w:sz="0" w:space="0" w:color="auto"/>
                                                <w:right w:val="none" w:sz="0" w:space="0" w:color="auto"/>
                                              </w:divBdr>
                                              <w:divsChild>
                                                <w:div w:id="870996540">
                                                  <w:marLeft w:val="0"/>
                                                  <w:marRight w:val="0"/>
                                                  <w:marTop w:val="0"/>
                                                  <w:marBottom w:val="0"/>
                                                  <w:divBdr>
                                                    <w:top w:val="single" w:sz="6" w:space="11" w:color="999999"/>
                                                    <w:left w:val="single" w:sz="6" w:space="11" w:color="999999"/>
                                                    <w:bottom w:val="single" w:sz="6" w:space="11" w:color="999999"/>
                                                    <w:right w:val="single" w:sz="6" w:space="11" w:color="999999"/>
                                                  </w:divBdr>
                                                  <w:divsChild>
                                                    <w:div w:id="1007251018">
                                                      <w:marLeft w:val="0"/>
                                                      <w:marRight w:val="300"/>
                                                      <w:marTop w:val="0"/>
                                                      <w:marBottom w:val="0"/>
                                                      <w:divBdr>
                                                        <w:top w:val="none" w:sz="0" w:space="0" w:color="auto"/>
                                                        <w:left w:val="none" w:sz="0" w:space="0" w:color="auto"/>
                                                        <w:bottom w:val="none" w:sz="0" w:space="0" w:color="auto"/>
                                                        <w:right w:val="none" w:sz="0" w:space="0" w:color="auto"/>
                                                      </w:divBdr>
                                                    </w:div>
                                                    <w:div w:id="693264182">
                                                      <w:marLeft w:val="0"/>
                                                      <w:marRight w:val="0"/>
                                                      <w:marTop w:val="0"/>
                                                      <w:marBottom w:val="0"/>
                                                      <w:divBdr>
                                                        <w:top w:val="none" w:sz="0" w:space="0" w:color="auto"/>
                                                        <w:left w:val="none" w:sz="0" w:space="0" w:color="auto"/>
                                                        <w:bottom w:val="none" w:sz="0" w:space="0" w:color="auto"/>
                                                        <w:right w:val="none" w:sz="0" w:space="0" w:color="auto"/>
                                                      </w:divBdr>
                                                      <w:divsChild>
                                                        <w:div w:id="10637944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172294">
                              <w:marLeft w:val="0"/>
                              <w:marRight w:val="0"/>
                              <w:marTop w:val="0"/>
                              <w:marBottom w:val="0"/>
                              <w:divBdr>
                                <w:top w:val="single" w:sz="36" w:space="4" w:color="FFF15F"/>
                                <w:left w:val="single" w:sz="36" w:space="23" w:color="FFF15F"/>
                                <w:bottom w:val="single" w:sz="36" w:space="30" w:color="FFF15F"/>
                                <w:right w:val="single" w:sz="36" w:space="23" w:color="FFF15F"/>
                              </w:divBdr>
                            </w:div>
                            <w:div w:id="1751735915">
                              <w:marLeft w:val="0"/>
                              <w:marRight w:val="0"/>
                              <w:marTop w:val="0"/>
                              <w:marBottom w:val="150"/>
                              <w:divBdr>
                                <w:top w:val="none" w:sz="0" w:space="0" w:color="auto"/>
                                <w:left w:val="none" w:sz="0" w:space="0" w:color="auto"/>
                                <w:bottom w:val="none" w:sz="0" w:space="0" w:color="auto"/>
                                <w:right w:val="none" w:sz="0" w:space="0" w:color="auto"/>
                              </w:divBdr>
                              <w:divsChild>
                                <w:div w:id="1650550187">
                                  <w:marLeft w:val="0"/>
                                  <w:marRight w:val="0"/>
                                  <w:marTop w:val="0"/>
                                  <w:marBottom w:val="0"/>
                                  <w:divBdr>
                                    <w:top w:val="none" w:sz="0" w:space="0" w:color="auto"/>
                                    <w:left w:val="none" w:sz="0" w:space="0" w:color="auto"/>
                                    <w:bottom w:val="none" w:sz="0" w:space="0" w:color="auto"/>
                                    <w:right w:val="none" w:sz="0" w:space="0" w:color="auto"/>
                                  </w:divBdr>
                                  <w:divsChild>
                                    <w:div w:id="1551503647">
                                      <w:marLeft w:val="0"/>
                                      <w:marRight w:val="0"/>
                                      <w:marTop w:val="0"/>
                                      <w:marBottom w:val="0"/>
                                      <w:divBdr>
                                        <w:top w:val="none" w:sz="0" w:space="0" w:color="auto"/>
                                        <w:left w:val="none" w:sz="0" w:space="0" w:color="auto"/>
                                        <w:bottom w:val="none" w:sz="0" w:space="0" w:color="auto"/>
                                        <w:right w:val="none" w:sz="0" w:space="0" w:color="auto"/>
                                      </w:divBdr>
                                      <w:divsChild>
                                        <w:div w:id="2007174451">
                                          <w:marLeft w:val="0"/>
                                          <w:marRight w:val="0"/>
                                          <w:marTop w:val="0"/>
                                          <w:marBottom w:val="0"/>
                                          <w:divBdr>
                                            <w:top w:val="none" w:sz="0" w:space="0" w:color="auto"/>
                                            <w:left w:val="none" w:sz="0" w:space="0" w:color="auto"/>
                                            <w:bottom w:val="none" w:sz="0" w:space="0" w:color="auto"/>
                                            <w:right w:val="none" w:sz="0" w:space="0" w:color="auto"/>
                                          </w:divBdr>
                                          <w:divsChild>
                                            <w:div w:id="1272981079">
                                              <w:marLeft w:val="0"/>
                                              <w:marRight w:val="0"/>
                                              <w:marTop w:val="0"/>
                                              <w:marBottom w:val="0"/>
                                              <w:divBdr>
                                                <w:top w:val="none" w:sz="0" w:space="0" w:color="auto"/>
                                                <w:left w:val="none" w:sz="0" w:space="0" w:color="auto"/>
                                                <w:bottom w:val="none" w:sz="0" w:space="0" w:color="auto"/>
                                                <w:right w:val="none" w:sz="0" w:space="0" w:color="auto"/>
                                              </w:divBdr>
                                              <w:divsChild>
                                                <w:div w:id="1548759459">
                                                  <w:marLeft w:val="0"/>
                                                  <w:marRight w:val="0"/>
                                                  <w:marTop w:val="0"/>
                                                  <w:marBottom w:val="0"/>
                                                  <w:divBdr>
                                                    <w:top w:val="none" w:sz="0" w:space="0" w:color="auto"/>
                                                    <w:left w:val="none" w:sz="0" w:space="0" w:color="auto"/>
                                                    <w:bottom w:val="none" w:sz="0" w:space="0" w:color="auto"/>
                                                    <w:right w:val="none" w:sz="0" w:space="0" w:color="auto"/>
                                                  </w:divBdr>
                                                  <w:divsChild>
                                                    <w:div w:id="863790156">
                                                      <w:marLeft w:val="0"/>
                                                      <w:marRight w:val="0"/>
                                                      <w:marTop w:val="0"/>
                                                      <w:marBottom w:val="0"/>
                                                      <w:divBdr>
                                                        <w:top w:val="none" w:sz="0" w:space="0" w:color="auto"/>
                                                        <w:left w:val="none" w:sz="0" w:space="0" w:color="auto"/>
                                                        <w:bottom w:val="none" w:sz="0" w:space="0" w:color="auto"/>
                                                        <w:right w:val="none" w:sz="0" w:space="0" w:color="auto"/>
                                                      </w:divBdr>
                                                      <w:divsChild>
                                                        <w:div w:id="1439062514">
                                                          <w:marLeft w:val="0"/>
                                                          <w:marRight w:val="0"/>
                                                          <w:marTop w:val="0"/>
                                                          <w:marBottom w:val="0"/>
                                                          <w:divBdr>
                                                            <w:top w:val="none" w:sz="0" w:space="0" w:color="auto"/>
                                                            <w:left w:val="none" w:sz="0" w:space="0" w:color="auto"/>
                                                            <w:bottom w:val="none" w:sz="0" w:space="0" w:color="auto"/>
                                                            <w:right w:val="none" w:sz="0" w:space="0" w:color="auto"/>
                                                          </w:divBdr>
                                                          <w:divsChild>
                                                            <w:div w:id="10487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99062">
                              <w:marLeft w:val="0"/>
                              <w:marRight w:val="0"/>
                              <w:marTop w:val="0"/>
                              <w:marBottom w:val="225"/>
                              <w:divBdr>
                                <w:top w:val="none" w:sz="0" w:space="0" w:color="auto"/>
                                <w:left w:val="none" w:sz="0" w:space="0" w:color="auto"/>
                                <w:bottom w:val="none" w:sz="0" w:space="0" w:color="auto"/>
                                <w:right w:val="none" w:sz="0" w:space="0" w:color="auto"/>
                              </w:divBdr>
                              <w:divsChild>
                                <w:div w:id="2036147873">
                                  <w:marLeft w:val="0"/>
                                  <w:marRight w:val="0"/>
                                  <w:marTop w:val="0"/>
                                  <w:marBottom w:val="0"/>
                                  <w:divBdr>
                                    <w:top w:val="none" w:sz="0" w:space="0" w:color="auto"/>
                                    <w:left w:val="none" w:sz="0" w:space="0" w:color="auto"/>
                                    <w:bottom w:val="none" w:sz="0" w:space="0" w:color="auto"/>
                                    <w:right w:val="none" w:sz="0" w:space="0" w:color="auto"/>
                                  </w:divBdr>
                                  <w:divsChild>
                                    <w:div w:id="134878144">
                                      <w:marLeft w:val="0"/>
                                      <w:marRight w:val="0"/>
                                      <w:marTop w:val="0"/>
                                      <w:marBottom w:val="0"/>
                                      <w:divBdr>
                                        <w:top w:val="none" w:sz="0" w:space="0" w:color="auto"/>
                                        <w:left w:val="none" w:sz="0" w:space="0" w:color="auto"/>
                                        <w:bottom w:val="none" w:sz="0" w:space="0" w:color="auto"/>
                                        <w:right w:val="none" w:sz="0" w:space="0" w:color="auto"/>
                                      </w:divBdr>
                                      <w:divsChild>
                                        <w:div w:id="1054428923">
                                          <w:marLeft w:val="0"/>
                                          <w:marRight w:val="0"/>
                                          <w:marTop w:val="0"/>
                                          <w:marBottom w:val="0"/>
                                          <w:divBdr>
                                            <w:top w:val="none" w:sz="0" w:space="0" w:color="auto"/>
                                            <w:left w:val="none" w:sz="0" w:space="0" w:color="auto"/>
                                            <w:bottom w:val="none" w:sz="0" w:space="0" w:color="auto"/>
                                            <w:right w:val="none" w:sz="0" w:space="0" w:color="auto"/>
                                          </w:divBdr>
                                          <w:divsChild>
                                            <w:div w:id="1570194335">
                                              <w:marLeft w:val="0"/>
                                              <w:marRight w:val="0"/>
                                              <w:marTop w:val="0"/>
                                              <w:marBottom w:val="0"/>
                                              <w:divBdr>
                                                <w:top w:val="none" w:sz="0" w:space="0" w:color="auto"/>
                                                <w:left w:val="none" w:sz="0" w:space="0" w:color="auto"/>
                                                <w:bottom w:val="none" w:sz="0" w:space="0" w:color="auto"/>
                                                <w:right w:val="none" w:sz="0" w:space="0" w:color="auto"/>
                                              </w:divBdr>
                                              <w:divsChild>
                                                <w:div w:id="1659654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3735717">
                                      <w:marLeft w:val="0"/>
                                      <w:marRight w:val="0"/>
                                      <w:marTop w:val="0"/>
                                      <w:marBottom w:val="0"/>
                                      <w:divBdr>
                                        <w:top w:val="none" w:sz="0" w:space="0" w:color="auto"/>
                                        <w:left w:val="none" w:sz="0" w:space="0" w:color="auto"/>
                                        <w:bottom w:val="none" w:sz="0" w:space="0" w:color="auto"/>
                                        <w:right w:val="none" w:sz="0" w:space="0" w:color="auto"/>
                                      </w:divBdr>
                                      <w:divsChild>
                                        <w:div w:id="1477994851">
                                          <w:marLeft w:val="0"/>
                                          <w:marRight w:val="0"/>
                                          <w:marTop w:val="0"/>
                                          <w:marBottom w:val="0"/>
                                          <w:divBdr>
                                            <w:top w:val="none" w:sz="0" w:space="0" w:color="auto"/>
                                            <w:left w:val="none" w:sz="0" w:space="0" w:color="auto"/>
                                            <w:bottom w:val="none" w:sz="0" w:space="0" w:color="auto"/>
                                            <w:right w:val="none" w:sz="0" w:space="0" w:color="auto"/>
                                          </w:divBdr>
                                          <w:divsChild>
                                            <w:div w:id="17907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0659">
                                      <w:marLeft w:val="0"/>
                                      <w:marRight w:val="0"/>
                                      <w:marTop w:val="0"/>
                                      <w:marBottom w:val="0"/>
                                      <w:divBdr>
                                        <w:top w:val="none" w:sz="0" w:space="0" w:color="auto"/>
                                        <w:left w:val="none" w:sz="0" w:space="0" w:color="auto"/>
                                        <w:bottom w:val="none" w:sz="0" w:space="0" w:color="auto"/>
                                        <w:right w:val="none" w:sz="0" w:space="0" w:color="auto"/>
                                      </w:divBdr>
                                      <w:divsChild>
                                        <w:div w:id="154999036">
                                          <w:marLeft w:val="0"/>
                                          <w:marRight w:val="0"/>
                                          <w:marTop w:val="0"/>
                                          <w:marBottom w:val="0"/>
                                          <w:divBdr>
                                            <w:top w:val="none" w:sz="0" w:space="0" w:color="auto"/>
                                            <w:left w:val="none" w:sz="0" w:space="0" w:color="auto"/>
                                            <w:bottom w:val="none" w:sz="0" w:space="0" w:color="auto"/>
                                            <w:right w:val="none" w:sz="0" w:space="0" w:color="auto"/>
                                          </w:divBdr>
                                          <w:divsChild>
                                            <w:div w:id="8395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520">
                                      <w:marLeft w:val="0"/>
                                      <w:marRight w:val="0"/>
                                      <w:marTop w:val="0"/>
                                      <w:marBottom w:val="0"/>
                                      <w:divBdr>
                                        <w:top w:val="none" w:sz="0" w:space="0" w:color="auto"/>
                                        <w:left w:val="none" w:sz="0" w:space="0" w:color="auto"/>
                                        <w:bottom w:val="none" w:sz="0" w:space="0" w:color="auto"/>
                                        <w:right w:val="none" w:sz="0" w:space="0" w:color="auto"/>
                                      </w:divBdr>
                                      <w:divsChild>
                                        <w:div w:id="2069527745">
                                          <w:marLeft w:val="0"/>
                                          <w:marRight w:val="0"/>
                                          <w:marTop w:val="0"/>
                                          <w:marBottom w:val="0"/>
                                          <w:divBdr>
                                            <w:top w:val="none" w:sz="0" w:space="0" w:color="auto"/>
                                            <w:left w:val="none" w:sz="0" w:space="0" w:color="auto"/>
                                            <w:bottom w:val="none" w:sz="0" w:space="0" w:color="auto"/>
                                            <w:right w:val="none" w:sz="0" w:space="0" w:color="auto"/>
                                          </w:divBdr>
                                          <w:divsChild>
                                            <w:div w:id="3590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80">
                                      <w:marLeft w:val="0"/>
                                      <w:marRight w:val="0"/>
                                      <w:marTop w:val="0"/>
                                      <w:marBottom w:val="0"/>
                                      <w:divBdr>
                                        <w:top w:val="none" w:sz="0" w:space="0" w:color="auto"/>
                                        <w:left w:val="none" w:sz="0" w:space="0" w:color="auto"/>
                                        <w:bottom w:val="none" w:sz="0" w:space="0" w:color="auto"/>
                                        <w:right w:val="none" w:sz="0" w:space="0" w:color="auto"/>
                                      </w:divBdr>
                                      <w:divsChild>
                                        <w:div w:id="123818490">
                                          <w:marLeft w:val="0"/>
                                          <w:marRight w:val="0"/>
                                          <w:marTop w:val="0"/>
                                          <w:marBottom w:val="0"/>
                                          <w:divBdr>
                                            <w:top w:val="none" w:sz="0" w:space="0" w:color="auto"/>
                                            <w:left w:val="none" w:sz="0" w:space="0" w:color="auto"/>
                                            <w:bottom w:val="none" w:sz="0" w:space="0" w:color="auto"/>
                                            <w:right w:val="none" w:sz="0" w:space="0" w:color="auto"/>
                                          </w:divBdr>
                                          <w:divsChild>
                                            <w:div w:id="1801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0888">
                                      <w:marLeft w:val="0"/>
                                      <w:marRight w:val="0"/>
                                      <w:marTop w:val="0"/>
                                      <w:marBottom w:val="0"/>
                                      <w:divBdr>
                                        <w:top w:val="none" w:sz="0" w:space="0" w:color="auto"/>
                                        <w:left w:val="none" w:sz="0" w:space="0" w:color="auto"/>
                                        <w:bottom w:val="none" w:sz="0" w:space="0" w:color="auto"/>
                                        <w:right w:val="none" w:sz="0" w:space="0" w:color="auto"/>
                                      </w:divBdr>
                                      <w:divsChild>
                                        <w:div w:id="340934064">
                                          <w:marLeft w:val="0"/>
                                          <w:marRight w:val="0"/>
                                          <w:marTop w:val="0"/>
                                          <w:marBottom w:val="0"/>
                                          <w:divBdr>
                                            <w:top w:val="none" w:sz="0" w:space="0" w:color="auto"/>
                                            <w:left w:val="none" w:sz="0" w:space="0" w:color="auto"/>
                                            <w:bottom w:val="none" w:sz="0" w:space="0" w:color="auto"/>
                                            <w:right w:val="none" w:sz="0" w:space="0" w:color="auto"/>
                                          </w:divBdr>
                                          <w:divsChild>
                                            <w:div w:id="9320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8558">
                                      <w:marLeft w:val="0"/>
                                      <w:marRight w:val="0"/>
                                      <w:marTop w:val="0"/>
                                      <w:marBottom w:val="0"/>
                                      <w:divBdr>
                                        <w:top w:val="none" w:sz="0" w:space="0" w:color="auto"/>
                                        <w:left w:val="none" w:sz="0" w:space="0" w:color="auto"/>
                                        <w:bottom w:val="none" w:sz="0" w:space="0" w:color="auto"/>
                                        <w:right w:val="none" w:sz="0" w:space="0" w:color="auto"/>
                                      </w:divBdr>
                                      <w:divsChild>
                                        <w:div w:id="1303344678">
                                          <w:marLeft w:val="0"/>
                                          <w:marRight w:val="0"/>
                                          <w:marTop w:val="0"/>
                                          <w:marBottom w:val="0"/>
                                          <w:divBdr>
                                            <w:top w:val="none" w:sz="0" w:space="0" w:color="auto"/>
                                            <w:left w:val="none" w:sz="0" w:space="0" w:color="auto"/>
                                            <w:bottom w:val="none" w:sz="0" w:space="0" w:color="auto"/>
                                            <w:right w:val="none" w:sz="0" w:space="0" w:color="auto"/>
                                          </w:divBdr>
                                          <w:divsChild>
                                            <w:div w:id="228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9459">
                                      <w:marLeft w:val="0"/>
                                      <w:marRight w:val="0"/>
                                      <w:marTop w:val="0"/>
                                      <w:marBottom w:val="0"/>
                                      <w:divBdr>
                                        <w:top w:val="none" w:sz="0" w:space="0" w:color="auto"/>
                                        <w:left w:val="none" w:sz="0" w:space="0" w:color="auto"/>
                                        <w:bottom w:val="none" w:sz="0" w:space="0" w:color="auto"/>
                                        <w:right w:val="none" w:sz="0" w:space="0" w:color="auto"/>
                                      </w:divBdr>
                                      <w:divsChild>
                                        <w:div w:id="853111286">
                                          <w:marLeft w:val="0"/>
                                          <w:marRight w:val="0"/>
                                          <w:marTop w:val="0"/>
                                          <w:marBottom w:val="0"/>
                                          <w:divBdr>
                                            <w:top w:val="none" w:sz="0" w:space="0" w:color="auto"/>
                                            <w:left w:val="none" w:sz="0" w:space="0" w:color="auto"/>
                                            <w:bottom w:val="none" w:sz="0" w:space="0" w:color="auto"/>
                                            <w:right w:val="none" w:sz="0" w:space="0" w:color="auto"/>
                                          </w:divBdr>
                                          <w:divsChild>
                                            <w:div w:id="21303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7590">
                                      <w:marLeft w:val="0"/>
                                      <w:marRight w:val="0"/>
                                      <w:marTop w:val="0"/>
                                      <w:marBottom w:val="0"/>
                                      <w:divBdr>
                                        <w:top w:val="none" w:sz="0" w:space="0" w:color="auto"/>
                                        <w:left w:val="none" w:sz="0" w:space="0" w:color="auto"/>
                                        <w:bottom w:val="none" w:sz="0" w:space="0" w:color="auto"/>
                                        <w:right w:val="none" w:sz="0" w:space="0" w:color="auto"/>
                                      </w:divBdr>
                                      <w:divsChild>
                                        <w:div w:id="159392181">
                                          <w:marLeft w:val="0"/>
                                          <w:marRight w:val="0"/>
                                          <w:marTop w:val="0"/>
                                          <w:marBottom w:val="0"/>
                                          <w:divBdr>
                                            <w:top w:val="none" w:sz="0" w:space="0" w:color="auto"/>
                                            <w:left w:val="none" w:sz="0" w:space="0" w:color="auto"/>
                                            <w:bottom w:val="none" w:sz="0" w:space="0" w:color="auto"/>
                                            <w:right w:val="none" w:sz="0" w:space="0" w:color="auto"/>
                                          </w:divBdr>
                                          <w:divsChild>
                                            <w:div w:id="19147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5100">
                                      <w:marLeft w:val="0"/>
                                      <w:marRight w:val="0"/>
                                      <w:marTop w:val="0"/>
                                      <w:marBottom w:val="0"/>
                                      <w:divBdr>
                                        <w:top w:val="none" w:sz="0" w:space="0" w:color="auto"/>
                                        <w:left w:val="none" w:sz="0" w:space="0" w:color="auto"/>
                                        <w:bottom w:val="none" w:sz="0" w:space="0" w:color="auto"/>
                                        <w:right w:val="none" w:sz="0" w:space="0" w:color="auto"/>
                                      </w:divBdr>
                                      <w:divsChild>
                                        <w:div w:id="1921600295">
                                          <w:marLeft w:val="0"/>
                                          <w:marRight w:val="0"/>
                                          <w:marTop w:val="0"/>
                                          <w:marBottom w:val="0"/>
                                          <w:divBdr>
                                            <w:top w:val="none" w:sz="0" w:space="0" w:color="auto"/>
                                            <w:left w:val="none" w:sz="0" w:space="0" w:color="auto"/>
                                            <w:bottom w:val="none" w:sz="0" w:space="0" w:color="auto"/>
                                            <w:right w:val="none" w:sz="0" w:space="0" w:color="auto"/>
                                          </w:divBdr>
                                          <w:divsChild>
                                            <w:div w:id="17092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0921">
                                      <w:marLeft w:val="0"/>
                                      <w:marRight w:val="0"/>
                                      <w:marTop w:val="0"/>
                                      <w:marBottom w:val="0"/>
                                      <w:divBdr>
                                        <w:top w:val="none" w:sz="0" w:space="0" w:color="auto"/>
                                        <w:left w:val="none" w:sz="0" w:space="0" w:color="auto"/>
                                        <w:bottom w:val="none" w:sz="0" w:space="0" w:color="auto"/>
                                        <w:right w:val="none" w:sz="0" w:space="0" w:color="auto"/>
                                      </w:divBdr>
                                      <w:divsChild>
                                        <w:div w:id="7492285">
                                          <w:marLeft w:val="0"/>
                                          <w:marRight w:val="0"/>
                                          <w:marTop w:val="0"/>
                                          <w:marBottom w:val="0"/>
                                          <w:divBdr>
                                            <w:top w:val="none" w:sz="0" w:space="0" w:color="auto"/>
                                            <w:left w:val="none" w:sz="0" w:space="0" w:color="auto"/>
                                            <w:bottom w:val="none" w:sz="0" w:space="0" w:color="auto"/>
                                            <w:right w:val="none" w:sz="0" w:space="0" w:color="auto"/>
                                          </w:divBdr>
                                          <w:divsChild>
                                            <w:div w:id="19470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5635">
                              <w:marLeft w:val="0"/>
                              <w:marRight w:val="0"/>
                              <w:marTop w:val="0"/>
                              <w:marBottom w:val="450"/>
                              <w:divBdr>
                                <w:top w:val="none" w:sz="0" w:space="0" w:color="auto"/>
                                <w:left w:val="none" w:sz="0" w:space="0" w:color="auto"/>
                                <w:bottom w:val="none" w:sz="0" w:space="0" w:color="auto"/>
                                <w:right w:val="none" w:sz="0" w:space="0" w:color="auto"/>
                              </w:divBdr>
                              <w:divsChild>
                                <w:div w:id="1766458766">
                                  <w:marLeft w:val="0"/>
                                  <w:marRight w:val="0"/>
                                  <w:marTop w:val="0"/>
                                  <w:marBottom w:val="75"/>
                                  <w:divBdr>
                                    <w:top w:val="none" w:sz="0" w:space="0" w:color="auto"/>
                                    <w:left w:val="none" w:sz="0" w:space="0" w:color="auto"/>
                                    <w:bottom w:val="none" w:sz="0" w:space="0" w:color="auto"/>
                                    <w:right w:val="none" w:sz="0" w:space="0" w:color="auto"/>
                                  </w:divBdr>
                                </w:div>
                              </w:divsChild>
                            </w:div>
                            <w:div w:id="469398720">
                              <w:marLeft w:val="0"/>
                              <w:marRight w:val="0"/>
                              <w:marTop w:val="0"/>
                              <w:marBottom w:val="0"/>
                              <w:divBdr>
                                <w:top w:val="none" w:sz="0" w:space="0" w:color="auto"/>
                                <w:left w:val="none" w:sz="0" w:space="0" w:color="auto"/>
                                <w:bottom w:val="none" w:sz="0" w:space="0" w:color="auto"/>
                                <w:right w:val="none" w:sz="0" w:space="0" w:color="auto"/>
                              </w:divBdr>
                              <w:divsChild>
                                <w:div w:id="18012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8988">
                          <w:marLeft w:val="0"/>
                          <w:marRight w:val="0"/>
                          <w:marTop w:val="0"/>
                          <w:marBottom w:val="0"/>
                          <w:divBdr>
                            <w:top w:val="none" w:sz="0" w:space="0" w:color="auto"/>
                            <w:left w:val="none" w:sz="0" w:space="0" w:color="auto"/>
                            <w:bottom w:val="none" w:sz="0" w:space="0" w:color="auto"/>
                            <w:right w:val="none" w:sz="0" w:space="0" w:color="auto"/>
                          </w:divBdr>
                          <w:divsChild>
                            <w:div w:id="1931305269">
                              <w:marLeft w:val="0"/>
                              <w:marRight w:val="0"/>
                              <w:marTop w:val="0"/>
                              <w:marBottom w:val="0"/>
                              <w:divBdr>
                                <w:top w:val="none" w:sz="0" w:space="0" w:color="auto"/>
                                <w:left w:val="none" w:sz="0" w:space="0" w:color="auto"/>
                                <w:bottom w:val="none" w:sz="0" w:space="0" w:color="auto"/>
                                <w:right w:val="none" w:sz="0" w:space="0" w:color="auto"/>
                              </w:divBdr>
                              <w:divsChild>
                                <w:div w:id="381757392">
                                  <w:marLeft w:val="-225"/>
                                  <w:marRight w:val="-225"/>
                                  <w:marTop w:val="0"/>
                                  <w:marBottom w:val="0"/>
                                  <w:divBdr>
                                    <w:top w:val="none" w:sz="0" w:space="0" w:color="auto"/>
                                    <w:left w:val="none" w:sz="0" w:space="0" w:color="auto"/>
                                    <w:bottom w:val="none" w:sz="0" w:space="0" w:color="auto"/>
                                    <w:right w:val="none" w:sz="0" w:space="0" w:color="auto"/>
                                  </w:divBdr>
                                  <w:divsChild>
                                    <w:div w:id="79759597">
                                      <w:marLeft w:val="0"/>
                                      <w:marRight w:val="0"/>
                                      <w:marTop w:val="0"/>
                                      <w:marBottom w:val="300"/>
                                      <w:divBdr>
                                        <w:top w:val="none" w:sz="0" w:space="0" w:color="auto"/>
                                        <w:left w:val="none" w:sz="0" w:space="0" w:color="auto"/>
                                        <w:bottom w:val="none" w:sz="0" w:space="0" w:color="auto"/>
                                        <w:right w:val="none" w:sz="0" w:space="0" w:color="auto"/>
                                      </w:divBdr>
                                      <w:divsChild>
                                        <w:div w:id="11723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523">
                                  <w:marLeft w:val="0"/>
                                  <w:marRight w:val="0"/>
                                  <w:marTop w:val="0"/>
                                  <w:marBottom w:val="450"/>
                                  <w:divBdr>
                                    <w:top w:val="none" w:sz="0" w:space="0" w:color="auto"/>
                                    <w:left w:val="none" w:sz="0" w:space="0" w:color="auto"/>
                                    <w:bottom w:val="none" w:sz="0" w:space="0" w:color="auto"/>
                                    <w:right w:val="none" w:sz="0" w:space="0" w:color="auto"/>
                                  </w:divBdr>
                                  <w:divsChild>
                                    <w:div w:id="1530878676">
                                      <w:marLeft w:val="0"/>
                                      <w:marRight w:val="0"/>
                                      <w:marTop w:val="0"/>
                                      <w:marBottom w:val="75"/>
                                      <w:divBdr>
                                        <w:top w:val="none" w:sz="0" w:space="0" w:color="auto"/>
                                        <w:left w:val="none" w:sz="0" w:space="0" w:color="auto"/>
                                        <w:bottom w:val="none" w:sz="0" w:space="0" w:color="auto"/>
                                        <w:right w:val="none" w:sz="0" w:space="0" w:color="auto"/>
                                      </w:divBdr>
                                    </w:div>
                                    <w:div w:id="411513309">
                                      <w:marLeft w:val="0"/>
                                      <w:marRight w:val="0"/>
                                      <w:marTop w:val="0"/>
                                      <w:marBottom w:val="0"/>
                                      <w:divBdr>
                                        <w:top w:val="none" w:sz="0" w:space="0" w:color="auto"/>
                                        <w:left w:val="none" w:sz="0" w:space="0" w:color="auto"/>
                                        <w:bottom w:val="none" w:sz="0" w:space="0" w:color="auto"/>
                                        <w:right w:val="none" w:sz="0" w:space="0" w:color="auto"/>
                                      </w:divBdr>
                                      <w:divsChild>
                                        <w:div w:id="1381437645">
                                          <w:marLeft w:val="0"/>
                                          <w:marRight w:val="0"/>
                                          <w:marTop w:val="0"/>
                                          <w:marBottom w:val="0"/>
                                          <w:divBdr>
                                            <w:top w:val="none" w:sz="0" w:space="0" w:color="auto"/>
                                            <w:left w:val="none" w:sz="0" w:space="0" w:color="auto"/>
                                            <w:bottom w:val="none" w:sz="0" w:space="0" w:color="auto"/>
                                            <w:right w:val="none" w:sz="0" w:space="0" w:color="auto"/>
                                          </w:divBdr>
                                          <w:divsChild>
                                            <w:div w:id="1855998710">
                                              <w:marLeft w:val="0"/>
                                              <w:marRight w:val="225"/>
                                              <w:marTop w:val="0"/>
                                              <w:marBottom w:val="225"/>
                                              <w:divBdr>
                                                <w:top w:val="none" w:sz="0" w:space="0" w:color="auto"/>
                                                <w:left w:val="none" w:sz="0" w:space="0" w:color="auto"/>
                                                <w:bottom w:val="none" w:sz="0" w:space="0" w:color="auto"/>
                                                <w:right w:val="none" w:sz="0" w:space="0" w:color="auto"/>
                                              </w:divBdr>
                                            </w:div>
                                            <w:div w:id="888690840">
                                              <w:marLeft w:val="0"/>
                                              <w:marRight w:val="0"/>
                                              <w:marTop w:val="0"/>
                                              <w:marBottom w:val="0"/>
                                              <w:divBdr>
                                                <w:top w:val="none" w:sz="0" w:space="0" w:color="auto"/>
                                                <w:left w:val="none" w:sz="0" w:space="0" w:color="auto"/>
                                                <w:bottom w:val="none" w:sz="0" w:space="0" w:color="auto"/>
                                                <w:right w:val="none" w:sz="0" w:space="0" w:color="auto"/>
                                              </w:divBdr>
                                              <w:divsChild>
                                                <w:div w:id="1775058015">
                                                  <w:marLeft w:val="0"/>
                                                  <w:marRight w:val="0"/>
                                                  <w:marTop w:val="0"/>
                                                  <w:marBottom w:val="30"/>
                                                  <w:divBdr>
                                                    <w:top w:val="none" w:sz="0" w:space="0" w:color="auto"/>
                                                    <w:left w:val="none" w:sz="0" w:space="0" w:color="auto"/>
                                                    <w:bottom w:val="none" w:sz="0" w:space="0" w:color="auto"/>
                                                    <w:right w:val="none" w:sz="0" w:space="0" w:color="auto"/>
                                                  </w:divBdr>
                                                </w:div>
                                                <w:div w:id="655034760">
                                                  <w:marLeft w:val="0"/>
                                                  <w:marRight w:val="0"/>
                                                  <w:marTop w:val="75"/>
                                                  <w:marBottom w:val="225"/>
                                                  <w:divBdr>
                                                    <w:top w:val="none" w:sz="0" w:space="0" w:color="auto"/>
                                                    <w:left w:val="none" w:sz="0" w:space="0" w:color="auto"/>
                                                    <w:bottom w:val="none" w:sz="0" w:space="0" w:color="auto"/>
                                                    <w:right w:val="none" w:sz="0" w:space="0" w:color="auto"/>
                                                  </w:divBdr>
                                                </w:div>
                                              </w:divsChild>
                                            </w:div>
                                            <w:div w:id="1826555046">
                                              <w:marLeft w:val="0"/>
                                              <w:marRight w:val="225"/>
                                              <w:marTop w:val="0"/>
                                              <w:marBottom w:val="225"/>
                                              <w:divBdr>
                                                <w:top w:val="none" w:sz="0" w:space="0" w:color="auto"/>
                                                <w:left w:val="none" w:sz="0" w:space="0" w:color="auto"/>
                                                <w:bottom w:val="none" w:sz="0" w:space="0" w:color="auto"/>
                                                <w:right w:val="none" w:sz="0" w:space="0" w:color="auto"/>
                                              </w:divBdr>
                                            </w:div>
                                            <w:div w:id="808668352">
                                              <w:marLeft w:val="0"/>
                                              <w:marRight w:val="0"/>
                                              <w:marTop w:val="0"/>
                                              <w:marBottom w:val="0"/>
                                              <w:divBdr>
                                                <w:top w:val="none" w:sz="0" w:space="0" w:color="auto"/>
                                                <w:left w:val="none" w:sz="0" w:space="0" w:color="auto"/>
                                                <w:bottom w:val="none" w:sz="0" w:space="0" w:color="auto"/>
                                                <w:right w:val="none" w:sz="0" w:space="0" w:color="auto"/>
                                              </w:divBdr>
                                              <w:divsChild>
                                                <w:div w:id="1338847331">
                                                  <w:marLeft w:val="0"/>
                                                  <w:marRight w:val="0"/>
                                                  <w:marTop w:val="0"/>
                                                  <w:marBottom w:val="30"/>
                                                  <w:divBdr>
                                                    <w:top w:val="none" w:sz="0" w:space="0" w:color="auto"/>
                                                    <w:left w:val="none" w:sz="0" w:space="0" w:color="auto"/>
                                                    <w:bottom w:val="none" w:sz="0" w:space="0" w:color="auto"/>
                                                    <w:right w:val="none" w:sz="0" w:space="0" w:color="auto"/>
                                                  </w:divBdr>
                                                </w:div>
                                                <w:div w:id="1511488295">
                                                  <w:marLeft w:val="0"/>
                                                  <w:marRight w:val="0"/>
                                                  <w:marTop w:val="75"/>
                                                  <w:marBottom w:val="225"/>
                                                  <w:divBdr>
                                                    <w:top w:val="none" w:sz="0" w:space="0" w:color="auto"/>
                                                    <w:left w:val="none" w:sz="0" w:space="0" w:color="auto"/>
                                                    <w:bottom w:val="none" w:sz="0" w:space="0" w:color="auto"/>
                                                    <w:right w:val="none" w:sz="0" w:space="0" w:color="auto"/>
                                                  </w:divBdr>
                                                </w:div>
                                              </w:divsChild>
                                            </w:div>
                                            <w:div w:id="2070225945">
                                              <w:marLeft w:val="0"/>
                                              <w:marRight w:val="225"/>
                                              <w:marTop w:val="0"/>
                                              <w:marBottom w:val="225"/>
                                              <w:divBdr>
                                                <w:top w:val="none" w:sz="0" w:space="0" w:color="auto"/>
                                                <w:left w:val="none" w:sz="0" w:space="0" w:color="auto"/>
                                                <w:bottom w:val="none" w:sz="0" w:space="0" w:color="auto"/>
                                                <w:right w:val="none" w:sz="0" w:space="0" w:color="auto"/>
                                              </w:divBdr>
                                            </w:div>
                                            <w:div w:id="1473210077">
                                              <w:marLeft w:val="0"/>
                                              <w:marRight w:val="0"/>
                                              <w:marTop w:val="0"/>
                                              <w:marBottom w:val="0"/>
                                              <w:divBdr>
                                                <w:top w:val="none" w:sz="0" w:space="0" w:color="auto"/>
                                                <w:left w:val="none" w:sz="0" w:space="0" w:color="auto"/>
                                                <w:bottom w:val="none" w:sz="0" w:space="0" w:color="auto"/>
                                                <w:right w:val="none" w:sz="0" w:space="0" w:color="auto"/>
                                              </w:divBdr>
                                              <w:divsChild>
                                                <w:div w:id="1593932947">
                                                  <w:marLeft w:val="0"/>
                                                  <w:marRight w:val="0"/>
                                                  <w:marTop w:val="0"/>
                                                  <w:marBottom w:val="30"/>
                                                  <w:divBdr>
                                                    <w:top w:val="none" w:sz="0" w:space="0" w:color="auto"/>
                                                    <w:left w:val="none" w:sz="0" w:space="0" w:color="auto"/>
                                                    <w:bottom w:val="none" w:sz="0" w:space="0" w:color="auto"/>
                                                    <w:right w:val="none" w:sz="0" w:space="0" w:color="auto"/>
                                                  </w:divBdr>
                                                </w:div>
                                                <w:div w:id="1175730639">
                                                  <w:marLeft w:val="0"/>
                                                  <w:marRight w:val="0"/>
                                                  <w:marTop w:val="75"/>
                                                  <w:marBottom w:val="225"/>
                                                  <w:divBdr>
                                                    <w:top w:val="none" w:sz="0" w:space="0" w:color="auto"/>
                                                    <w:left w:val="none" w:sz="0" w:space="0" w:color="auto"/>
                                                    <w:bottom w:val="none" w:sz="0" w:space="0" w:color="auto"/>
                                                    <w:right w:val="none" w:sz="0" w:space="0" w:color="auto"/>
                                                  </w:divBdr>
                                                </w:div>
                                              </w:divsChild>
                                            </w:div>
                                            <w:div w:id="1678578922">
                                              <w:marLeft w:val="0"/>
                                              <w:marRight w:val="225"/>
                                              <w:marTop w:val="0"/>
                                              <w:marBottom w:val="225"/>
                                              <w:divBdr>
                                                <w:top w:val="none" w:sz="0" w:space="0" w:color="auto"/>
                                                <w:left w:val="none" w:sz="0" w:space="0" w:color="auto"/>
                                                <w:bottom w:val="none" w:sz="0" w:space="0" w:color="auto"/>
                                                <w:right w:val="none" w:sz="0" w:space="0" w:color="auto"/>
                                              </w:divBdr>
                                            </w:div>
                                            <w:div w:id="320276929">
                                              <w:marLeft w:val="0"/>
                                              <w:marRight w:val="0"/>
                                              <w:marTop w:val="0"/>
                                              <w:marBottom w:val="0"/>
                                              <w:divBdr>
                                                <w:top w:val="none" w:sz="0" w:space="0" w:color="auto"/>
                                                <w:left w:val="none" w:sz="0" w:space="0" w:color="auto"/>
                                                <w:bottom w:val="none" w:sz="0" w:space="0" w:color="auto"/>
                                                <w:right w:val="none" w:sz="0" w:space="0" w:color="auto"/>
                                              </w:divBdr>
                                              <w:divsChild>
                                                <w:div w:id="1812674814">
                                                  <w:marLeft w:val="0"/>
                                                  <w:marRight w:val="0"/>
                                                  <w:marTop w:val="0"/>
                                                  <w:marBottom w:val="30"/>
                                                  <w:divBdr>
                                                    <w:top w:val="none" w:sz="0" w:space="0" w:color="auto"/>
                                                    <w:left w:val="none" w:sz="0" w:space="0" w:color="auto"/>
                                                    <w:bottom w:val="none" w:sz="0" w:space="0" w:color="auto"/>
                                                    <w:right w:val="none" w:sz="0" w:space="0" w:color="auto"/>
                                                  </w:divBdr>
                                                </w:div>
                                                <w:div w:id="290022190">
                                                  <w:marLeft w:val="0"/>
                                                  <w:marRight w:val="0"/>
                                                  <w:marTop w:val="75"/>
                                                  <w:marBottom w:val="225"/>
                                                  <w:divBdr>
                                                    <w:top w:val="none" w:sz="0" w:space="0" w:color="auto"/>
                                                    <w:left w:val="none" w:sz="0" w:space="0" w:color="auto"/>
                                                    <w:bottom w:val="none" w:sz="0" w:space="0" w:color="auto"/>
                                                    <w:right w:val="none" w:sz="0" w:space="0" w:color="auto"/>
                                                  </w:divBdr>
                                                </w:div>
                                              </w:divsChild>
                                            </w:div>
                                            <w:div w:id="785151523">
                                              <w:marLeft w:val="0"/>
                                              <w:marRight w:val="225"/>
                                              <w:marTop w:val="0"/>
                                              <w:marBottom w:val="225"/>
                                              <w:divBdr>
                                                <w:top w:val="none" w:sz="0" w:space="0" w:color="auto"/>
                                                <w:left w:val="none" w:sz="0" w:space="0" w:color="auto"/>
                                                <w:bottom w:val="none" w:sz="0" w:space="0" w:color="auto"/>
                                                <w:right w:val="none" w:sz="0" w:space="0" w:color="auto"/>
                                              </w:divBdr>
                                            </w:div>
                                            <w:div w:id="634601278">
                                              <w:marLeft w:val="0"/>
                                              <w:marRight w:val="0"/>
                                              <w:marTop w:val="0"/>
                                              <w:marBottom w:val="0"/>
                                              <w:divBdr>
                                                <w:top w:val="none" w:sz="0" w:space="0" w:color="auto"/>
                                                <w:left w:val="none" w:sz="0" w:space="0" w:color="auto"/>
                                                <w:bottom w:val="none" w:sz="0" w:space="0" w:color="auto"/>
                                                <w:right w:val="none" w:sz="0" w:space="0" w:color="auto"/>
                                              </w:divBdr>
                                              <w:divsChild>
                                                <w:div w:id="962535657">
                                                  <w:marLeft w:val="0"/>
                                                  <w:marRight w:val="0"/>
                                                  <w:marTop w:val="0"/>
                                                  <w:marBottom w:val="30"/>
                                                  <w:divBdr>
                                                    <w:top w:val="none" w:sz="0" w:space="0" w:color="auto"/>
                                                    <w:left w:val="none" w:sz="0" w:space="0" w:color="auto"/>
                                                    <w:bottom w:val="none" w:sz="0" w:space="0" w:color="auto"/>
                                                    <w:right w:val="none" w:sz="0" w:space="0" w:color="auto"/>
                                                  </w:divBdr>
                                                </w:div>
                                                <w:div w:id="19072787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461650892">
                                  <w:marLeft w:val="0"/>
                                  <w:marRight w:val="0"/>
                                  <w:marTop w:val="0"/>
                                  <w:marBottom w:val="450"/>
                                  <w:divBdr>
                                    <w:top w:val="none" w:sz="0" w:space="0" w:color="auto"/>
                                    <w:left w:val="none" w:sz="0" w:space="0" w:color="auto"/>
                                    <w:bottom w:val="none" w:sz="0" w:space="0" w:color="auto"/>
                                    <w:right w:val="none" w:sz="0" w:space="0" w:color="auto"/>
                                  </w:divBdr>
                                  <w:divsChild>
                                    <w:div w:id="695157821">
                                      <w:marLeft w:val="0"/>
                                      <w:marRight w:val="0"/>
                                      <w:marTop w:val="0"/>
                                      <w:marBottom w:val="210"/>
                                      <w:divBdr>
                                        <w:top w:val="none" w:sz="0" w:space="0" w:color="auto"/>
                                        <w:left w:val="none" w:sz="0" w:space="0" w:color="auto"/>
                                        <w:bottom w:val="none" w:sz="0" w:space="0" w:color="auto"/>
                                        <w:right w:val="none" w:sz="0" w:space="0" w:color="auto"/>
                                      </w:divBdr>
                                    </w:div>
                                    <w:div w:id="1580099061">
                                      <w:marLeft w:val="0"/>
                                      <w:marRight w:val="0"/>
                                      <w:marTop w:val="0"/>
                                      <w:marBottom w:val="0"/>
                                      <w:divBdr>
                                        <w:top w:val="none" w:sz="0" w:space="0" w:color="auto"/>
                                        <w:left w:val="none" w:sz="0" w:space="0" w:color="auto"/>
                                        <w:bottom w:val="none" w:sz="0" w:space="0" w:color="auto"/>
                                        <w:right w:val="none" w:sz="0" w:space="0" w:color="auto"/>
                                      </w:divBdr>
                                    </w:div>
                                  </w:divsChild>
                                </w:div>
                                <w:div w:id="1214973338">
                                  <w:marLeft w:val="0"/>
                                  <w:marRight w:val="0"/>
                                  <w:marTop w:val="0"/>
                                  <w:marBottom w:val="450"/>
                                  <w:divBdr>
                                    <w:top w:val="none" w:sz="0" w:space="0" w:color="auto"/>
                                    <w:left w:val="none" w:sz="0" w:space="0" w:color="auto"/>
                                    <w:bottom w:val="none" w:sz="0" w:space="0" w:color="auto"/>
                                    <w:right w:val="none" w:sz="0" w:space="0" w:color="auto"/>
                                  </w:divBdr>
                                  <w:divsChild>
                                    <w:div w:id="1986276323">
                                      <w:marLeft w:val="0"/>
                                      <w:marRight w:val="0"/>
                                      <w:marTop w:val="0"/>
                                      <w:marBottom w:val="0"/>
                                      <w:divBdr>
                                        <w:top w:val="none" w:sz="0" w:space="0" w:color="auto"/>
                                        <w:left w:val="none" w:sz="0" w:space="0" w:color="auto"/>
                                        <w:bottom w:val="none" w:sz="0" w:space="0" w:color="auto"/>
                                        <w:right w:val="none" w:sz="0" w:space="0" w:color="auto"/>
                                      </w:divBdr>
                                      <w:divsChild>
                                        <w:div w:id="1945651752">
                                          <w:marLeft w:val="0"/>
                                          <w:marRight w:val="0"/>
                                          <w:marTop w:val="0"/>
                                          <w:marBottom w:val="0"/>
                                          <w:divBdr>
                                            <w:top w:val="none" w:sz="0" w:space="0" w:color="auto"/>
                                            <w:left w:val="none" w:sz="0" w:space="0" w:color="auto"/>
                                            <w:bottom w:val="none" w:sz="0" w:space="0" w:color="auto"/>
                                            <w:right w:val="none" w:sz="0" w:space="0" w:color="auto"/>
                                          </w:divBdr>
                                          <w:divsChild>
                                            <w:div w:id="1843886378">
                                              <w:marLeft w:val="0"/>
                                              <w:marRight w:val="0"/>
                                              <w:marTop w:val="0"/>
                                              <w:marBottom w:val="0"/>
                                              <w:divBdr>
                                                <w:top w:val="none" w:sz="0" w:space="0" w:color="auto"/>
                                                <w:left w:val="none" w:sz="0" w:space="0" w:color="auto"/>
                                                <w:bottom w:val="none" w:sz="0" w:space="0" w:color="auto"/>
                                                <w:right w:val="none" w:sz="0" w:space="0" w:color="auto"/>
                                              </w:divBdr>
                                              <w:divsChild>
                                                <w:div w:id="707098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05018201">
                                  <w:marLeft w:val="0"/>
                                  <w:marRight w:val="0"/>
                                  <w:marTop w:val="0"/>
                                  <w:marBottom w:val="450"/>
                                  <w:divBdr>
                                    <w:top w:val="none" w:sz="0" w:space="0" w:color="auto"/>
                                    <w:left w:val="none" w:sz="0" w:space="0" w:color="auto"/>
                                    <w:bottom w:val="none" w:sz="0" w:space="0" w:color="auto"/>
                                    <w:right w:val="none" w:sz="0" w:space="0" w:color="auto"/>
                                  </w:divBdr>
                                  <w:divsChild>
                                    <w:div w:id="1779445329">
                                      <w:marLeft w:val="0"/>
                                      <w:marRight w:val="0"/>
                                      <w:marTop w:val="0"/>
                                      <w:marBottom w:val="0"/>
                                      <w:divBdr>
                                        <w:top w:val="none" w:sz="0" w:space="0" w:color="auto"/>
                                        <w:left w:val="none" w:sz="0" w:space="0" w:color="auto"/>
                                        <w:bottom w:val="none" w:sz="0" w:space="0" w:color="auto"/>
                                        <w:right w:val="none" w:sz="0" w:space="0" w:color="auto"/>
                                      </w:divBdr>
                                      <w:divsChild>
                                        <w:div w:id="62945683">
                                          <w:marLeft w:val="0"/>
                                          <w:marRight w:val="225"/>
                                          <w:marTop w:val="0"/>
                                          <w:marBottom w:val="225"/>
                                          <w:divBdr>
                                            <w:top w:val="none" w:sz="0" w:space="0" w:color="auto"/>
                                            <w:left w:val="none" w:sz="0" w:space="0" w:color="auto"/>
                                            <w:bottom w:val="none" w:sz="0" w:space="0" w:color="auto"/>
                                            <w:right w:val="none" w:sz="0" w:space="0" w:color="auto"/>
                                          </w:divBdr>
                                        </w:div>
                                        <w:div w:id="1919055089">
                                          <w:marLeft w:val="0"/>
                                          <w:marRight w:val="0"/>
                                          <w:marTop w:val="0"/>
                                          <w:marBottom w:val="0"/>
                                          <w:divBdr>
                                            <w:top w:val="none" w:sz="0" w:space="0" w:color="auto"/>
                                            <w:left w:val="none" w:sz="0" w:space="0" w:color="auto"/>
                                            <w:bottom w:val="none" w:sz="0" w:space="0" w:color="auto"/>
                                            <w:right w:val="none" w:sz="0" w:space="0" w:color="auto"/>
                                          </w:divBdr>
                                          <w:divsChild>
                                            <w:div w:id="641160678">
                                              <w:marLeft w:val="0"/>
                                              <w:marRight w:val="0"/>
                                              <w:marTop w:val="0"/>
                                              <w:marBottom w:val="150"/>
                                              <w:divBdr>
                                                <w:top w:val="none" w:sz="0" w:space="0" w:color="auto"/>
                                                <w:left w:val="none" w:sz="0" w:space="0" w:color="auto"/>
                                                <w:bottom w:val="none" w:sz="0" w:space="0" w:color="auto"/>
                                                <w:right w:val="none" w:sz="0" w:space="0" w:color="auto"/>
                                              </w:divBdr>
                                            </w:div>
                                          </w:divsChild>
                                        </w:div>
                                        <w:div w:id="1606305943">
                                          <w:marLeft w:val="0"/>
                                          <w:marRight w:val="225"/>
                                          <w:marTop w:val="0"/>
                                          <w:marBottom w:val="225"/>
                                          <w:divBdr>
                                            <w:top w:val="none" w:sz="0" w:space="0" w:color="auto"/>
                                            <w:left w:val="none" w:sz="0" w:space="0" w:color="auto"/>
                                            <w:bottom w:val="none" w:sz="0" w:space="0" w:color="auto"/>
                                            <w:right w:val="none" w:sz="0" w:space="0" w:color="auto"/>
                                          </w:divBdr>
                                        </w:div>
                                        <w:div w:id="232786320">
                                          <w:marLeft w:val="0"/>
                                          <w:marRight w:val="0"/>
                                          <w:marTop w:val="0"/>
                                          <w:marBottom w:val="0"/>
                                          <w:divBdr>
                                            <w:top w:val="none" w:sz="0" w:space="0" w:color="auto"/>
                                            <w:left w:val="none" w:sz="0" w:space="0" w:color="auto"/>
                                            <w:bottom w:val="none" w:sz="0" w:space="0" w:color="auto"/>
                                            <w:right w:val="none" w:sz="0" w:space="0" w:color="auto"/>
                                          </w:divBdr>
                                          <w:divsChild>
                                            <w:div w:id="1956133836">
                                              <w:marLeft w:val="0"/>
                                              <w:marRight w:val="0"/>
                                              <w:marTop w:val="0"/>
                                              <w:marBottom w:val="150"/>
                                              <w:divBdr>
                                                <w:top w:val="none" w:sz="0" w:space="0" w:color="auto"/>
                                                <w:left w:val="none" w:sz="0" w:space="0" w:color="auto"/>
                                                <w:bottom w:val="none" w:sz="0" w:space="0" w:color="auto"/>
                                                <w:right w:val="none" w:sz="0" w:space="0" w:color="auto"/>
                                              </w:divBdr>
                                            </w:div>
                                          </w:divsChild>
                                        </w:div>
                                        <w:div w:id="1599486688">
                                          <w:marLeft w:val="0"/>
                                          <w:marRight w:val="225"/>
                                          <w:marTop w:val="0"/>
                                          <w:marBottom w:val="225"/>
                                          <w:divBdr>
                                            <w:top w:val="none" w:sz="0" w:space="0" w:color="auto"/>
                                            <w:left w:val="none" w:sz="0" w:space="0" w:color="auto"/>
                                            <w:bottom w:val="none" w:sz="0" w:space="0" w:color="auto"/>
                                            <w:right w:val="none" w:sz="0" w:space="0" w:color="auto"/>
                                          </w:divBdr>
                                        </w:div>
                                        <w:div w:id="936133436">
                                          <w:marLeft w:val="0"/>
                                          <w:marRight w:val="0"/>
                                          <w:marTop w:val="0"/>
                                          <w:marBottom w:val="0"/>
                                          <w:divBdr>
                                            <w:top w:val="none" w:sz="0" w:space="0" w:color="auto"/>
                                            <w:left w:val="none" w:sz="0" w:space="0" w:color="auto"/>
                                            <w:bottom w:val="none" w:sz="0" w:space="0" w:color="auto"/>
                                            <w:right w:val="none" w:sz="0" w:space="0" w:color="auto"/>
                                          </w:divBdr>
                                          <w:divsChild>
                                            <w:div w:id="1243564839">
                                              <w:marLeft w:val="0"/>
                                              <w:marRight w:val="0"/>
                                              <w:marTop w:val="0"/>
                                              <w:marBottom w:val="150"/>
                                              <w:divBdr>
                                                <w:top w:val="none" w:sz="0" w:space="0" w:color="auto"/>
                                                <w:left w:val="none" w:sz="0" w:space="0" w:color="auto"/>
                                                <w:bottom w:val="none" w:sz="0" w:space="0" w:color="auto"/>
                                                <w:right w:val="none" w:sz="0" w:space="0" w:color="auto"/>
                                              </w:divBdr>
                                            </w:div>
                                          </w:divsChild>
                                        </w:div>
                                        <w:div w:id="1514527">
                                          <w:marLeft w:val="0"/>
                                          <w:marRight w:val="225"/>
                                          <w:marTop w:val="0"/>
                                          <w:marBottom w:val="225"/>
                                          <w:divBdr>
                                            <w:top w:val="none" w:sz="0" w:space="0" w:color="auto"/>
                                            <w:left w:val="none" w:sz="0" w:space="0" w:color="auto"/>
                                            <w:bottom w:val="none" w:sz="0" w:space="0" w:color="auto"/>
                                            <w:right w:val="none" w:sz="0" w:space="0" w:color="auto"/>
                                          </w:divBdr>
                                        </w:div>
                                        <w:div w:id="124197112">
                                          <w:marLeft w:val="0"/>
                                          <w:marRight w:val="0"/>
                                          <w:marTop w:val="0"/>
                                          <w:marBottom w:val="0"/>
                                          <w:divBdr>
                                            <w:top w:val="none" w:sz="0" w:space="0" w:color="auto"/>
                                            <w:left w:val="none" w:sz="0" w:space="0" w:color="auto"/>
                                            <w:bottom w:val="none" w:sz="0" w:space="0" w:color="auto"/>
                                            <w:right w:val="none" w:sz="0" w:space="0" w:color="auto"/>
                                          </w:divBdr>
                                          <w:divsChild>
                                            <w:div w:id="1664162978">
                                              <w:marLeft w:val="0"/>
                                              <w:marRight w:val="0"/>
                                              <w:marTop w:val="0"/>
                                              <w:marBottom w:val="150"/>
                                              <w:divBdr>
                                                <w:top w:val="none" w:sz="0" w:space="0" w:color="auto"/>
                                                <w:left w:val="none" w:sz="0" w:space="0" w:color="auto"/>
                                                <w:bottom w:val="none" w:sz="0" w:space="0" w:color="auto"/>
                                                <w:right w:val="none" w:sz="0" w:space="0" w:color="auto"/>
                                              </w:divBdr>
                                            </w:div>
                                          </w:divsChild>
                                        </w:div>
                                        <w:div w:id="1946111662">
                                          <w:marLeft w:val="0"/>
                                          <w:marRight w:val="225"/>
                                          <w:marTop w:val="0"/>
                                          <w:marBottom w:val="225"/>
                                          <w:divBdr>
                                            <w:top w:val="none" w:sz="0" w:space="0" w:color="auto"/>
                                            <w:left w:val="none" w:sz="0" w:space="0" w:color="auto"/>
                                            <w:bottom w:val="none" w:sz="0" w:space="0" w:color="auto"/>
                                            <w:right w:val="none" w:sz="0" w:space="0" w:color="auto"/>
                                          </w:divBdr>
                                        </w:div>
                                        <w:div w:id="382292203">
                                          <w:marLeft w:val="0"/>
                                          <w:marRight w:val="0"/>
                                          <w:marTop w:val="0"/>
                                          <w:marBottom w:val="0"/>
                                          <w:divBdr>
                                            <w:top w:val="none" w:sz="0" w:space="0" w:color="auto"/>
                                            <w:left w:val="none" w:sz="0" w:space="0" w:color="auto"/>
                                            <w:bottom w:val="none" w:sz="0" w:space="0" w:color="auto"/>
                                            <w:right w:val="none" w:sz="0" w:space="0" w:color="auto"/>
                                          </w:divBdr>
                                          <w:divsChild>
                                            <w:div w:id="3705408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98175">
                                  <w:marLeft w:val="0"/>
                                  <w:marRight w:val="0"/>
                                  <w:marTop w:val="0"/>
                                  <w:marBottom w:val="450"/>
                                  <w:divBdr>
                                    <w:top w:val="none" w:sz="0" w:space="0" w:color="auto"/>
                                    <w:left w:val="none" w:sz="0" w:space="0" w:color="auto"/>
                                    <w:bottom w:val="none" w:sz="0" w:space="0" w:color="auto"/>
                                    <w:right w:val="none" w:sz="0" w:space="0" w:color="auto"/>
                                  </w:divBdr>
                                  <w:divsChild>
                                    <w:div w:id="1287664758">
                                      <w:marLeft w:val="0"/>
                                      <w:marRight w:val="0"/>
                                      <w:marTop w:val="0"/>
                                      <w:marBottom w:val="0"/>
                                      <w:divBdr>
                                        <w:top w:val="none" w:sz="0" w:space="0" w:color="auto"/>
                                        <w:left w:val="none" w:sz="0" w:space="0" w:color="auto"/>
                                        <w:bottom w:val="none" w:sz="0" w:space="0" w:color="auto"/>
                                        <w:right w:val="none" w:sz="0" w:space="0" w:color="auto"/>
                                      </w:divBdr>
                                      <w:divsChild>
                                        <w:div w:id="892741035">
                                          <w:marLeft w:val="0"/>
                                          <w:marRight w:val="225"/>
                                          <w:marTop w:val="0"/>
                                          <w:marBottom w:val="225"/>
                                          <w:divBdr>
                                            <w:top w:val="none" w:sz="0" w:space="0" w:color="auto"/>
                                            <w:left w:val="none" w:sz="0" w:space="0" w:color="auto"/>
                                            <w:bottom w:val="none" w:sz="0" w:space="0" w:color="auto"/>
                                            <w:right w:val="none" w:sz="0" w:space="0" w:color="auto"/>
                                          </w:divBdr>
                                        </w:div>
                                        <w:div w:id="984117103">
                                          <w:marLeft w:val="0"/>
                                          <w:marRight w:val="0"/>
                                          <w:marTop w:val="0"/>
                                          <w:marBottom w:val="0"/>
                                          <w:divBdr>
                                            <w:top w:val="none" w:sz="0" w:space="0" w:color="auto"/>
                                            <w:left w:val="none" w:sz="0" w:space="0" w:color="auto"/>
                                            <w:bottom w:val="none" w:sz="0" w:space="0" w:color="auto"/>
                                            <w:right w:val="none" w:sz="0" w:space="0" w:color="auto"/>
                                          </w:divBdr>
                                          <w:divsChild>
                                            <w:div w:id="736587859">
                                              <w:marLeft w:val="0"/>
                                              <w:marRight w:val="0"/>
                                              <w:marTop w:val="0"/>
                                              <w:marBottom w:val="150"/>
                                              <w:divBdr>
                                                <w:top w:val="none" w:sz="0" w:space="0" w:color="auto"/>
                                                <w:left w:val="none" w:sz="0" w:space="0" w:color="auto"/>
                                                <w:bottom w:val="none" w:sz="0" w:space="0" w:color="auto"/>
                                                <w:right w:val="none" w:sz="0" w:space="0" w:color="auto"/>
                                              </w:divBdr>
                                            </w:div>
                                          </w:divsChild>
                                        </w:div>
                                        <w:div w:id="543175947">
                                          <w:marLeft w:val="0"/>
                                          <w:marRight w:val="225"/>
                                          <w:marTop w:val="0"/>
                                          <w:marBottom w:val="225"/>
                                          <w:divBdr>
                                            <w:top w:val="none" w:sz="0" w:space="0" w:color="auto"/>
                                            <w:left w:val="none" w:sz="0" w:space="0" w:color="auto"/>
                                            <w:bottom w:val="none" w:sz="0" w:space="0" w:color="auto"/>
                                            <w:right w:val="none" w:sz="0" w:space="0" w:color="auto"/>
                                          </w:divBdr>
                                        </w:div>
                                        <w:div w:id="702487316">
                                          <w:marLeft w:val="0"/>
                                          <w:marRight w:val="0"/>
                                          <w:marTop w:val="0"/>
                                          <w:marBottom w:val="0"/>
                                          <w:divBdr>
                                            <w:top w:val="none" w:sz="0" w:space="0" w:color="auto"/>
                                            <w:left w:val="none" w:sz="0" w:space="0" w:color="auto"/>
                                            <w:bottom w:val="none" w:sz="0" w:space="0" w:color="auto"/>
                                            <w:right w:val="none" w:sz="0" w:space="0" w:color="auto"/>
                                          </w:divBdr>
                                          <w:divsChild>
                                            <w:div w:id="1873882580">
                                              <w:marLeft w:val="0"/>
                                              <w:marRight w:val="0"/>
                                              <w:marTop w:val="0"/>
                                              <w:marBottom w:val="150"/>
                                              <w:divBdr>
                                                <w:top w:val="none" w:sz="0" w:space="0" w:color="auto"/>
                                                <w:left w:val="none" w:sz="0" w:space="0" w:color="auto"/>
                                                <w:bottom w:val="none" w:sz="0" w:space="0" w:color="auto"/>
                                                <w:right w:val="none" w:sz="0" w:space="0" w:color="auto"/>
                                              </w:divBdr>
                                            </w:div>
                                          </w:divsChild>
                                        </w:div>
                                        <w:div w:id="1332102626">
                                          <w:marLeft w:val="0"/>
                                          <w:marRight w:val="225"/>
                                          <w:marTop w:val="0"/>
                                          <w:marBottom w:val="225"/>
                                          <w:divBdr>
                                            <w:top w:val="none" w:sz="0" w:space="0" w:color="auto"/>
                                            <w:left w:val="none" w:sz="0" w:space="0" w:color="auto"/>
                                            <w:bottom w:val="none" w:sz="0" w:space="0" w:color="auto"/>
                                            <w:right w:val="none" w:sz="0" w:space="0" w:color="auto"/>
                                          </w:divBdr>
                                        </w:div>
                                        <w:div w:id="1531608048">
                                          <w:marLeft w:val="0"/>
                                          <w:marRight w:val="0"/>
                                          <w:marTop w:val="0"/>
                                          <w:marBottom w:val="0"/>
                                          <w:divBdr>
                                            <w:top w:val="none" w:sz="0" w:space="0" w:color="auto"/>
                                            <w:left w:val="none" w:sz="0" w:space="0" w:color="auto"/>
                                            <w:bottom w:val="none" w:sz="0" w:space="0" w:color="auto"/>
                                            <w:right w:val="none" w:sz="0" w:space="0" w:color="auto"/>
                                          </w:divBdr>
                                          <w:divsChild>
                                            <w:div w:id="162093184">
                                              <w:marLeft w:val="0"/>
                                              <w:marRight w:val="0"/>
                                              <w:marTop w:val="0"/>
                                              <w:marBottom w:val="150"/>
                                              <w:divBdr>
                                                <w:top w:val="none" w:sz="0" w:space="0" w:color="auto"/>
                                                <w:left w:val="none" w:sz="0" w:space="0" w:color="auto"/>
                                                <w:bottom w:val="none" w:sz="0" w:space="0" w:color="auto"/>
                                                <w:right w:val="none" w:sz="0" w:space="0" w:color="auto"/>
                                              </w:divBdr>
                                            </w:div>
                                          </w:divsChild>
                                        </w:div>
                                        <w:div w:id="1335843001">
                                          <w:marLeft w:val="0"/>
                                          <w:marRight w:val="225"/>
                                          <w:marTop w:val="0"/>
                                          <w:marBottom w:val="225"/>
                                          <w:divBdr>
                                            <w:top w:val="none" w:sz="0" w:space="0" w:color="auto"/>
                                            <w:left w:val="none" w:sz="0" w:space="0" w:color="auto"/>
                                            <w:bottom w:val="none" w:sz="0" w:space="0" w:color="auto"/>
                                            <w:right w:val="none" w:sz="0" w:space="0" w:color="auto"/>
                                          </w:divBdr>
                                        </w:div>
                                        <w:div w:id="492331305">
                                          <w:marLeft w:val="0"/>
                                          <w:marRight w:val="0"/>
                                          <w:marTop w:val="0"/>
                                          <w:marBottom w:val="0"/>
                                          <w:divBdr>
                                            <w:top w:val="none" w:sz="0" w:space="0" w:color="auto"/>
                                            <w:left w:val="none" w:sz="0" w:space="0" w:color="auto"/>
                                            <w:bottom w:val="none" w:sz="0" w:space="0" w:color="auto"/>
                                            <w:right w:val="none" w:sz="0" w:space="0" w:color="auto"/>
                                          </w:divBdr>
                                          <w:divsChild>
                                            <w:div w:id="1136486498">
                                              <w:marLeft w:val="0"/>
                                              <w:marRight w:val="0"/>
                                              <w:marTop w:val="0"/>
                                              <w:marBottom w:val="150"/>
                                              <w:divBdr>
                                                <w:top w:val="none" w:sz="0" w:space="0" w:color="auto"/>
                                                <w:left w:val="none" w:sz="0" w:space="0" w:color="auto"/>
                                                <w:bottom w:val="none" w:sz="0" w:space="0" w:color="auto"/>
                                                <w:right w:val="none" w:sz="0" w:space="0" w:color="auto"/>
                                              </w:divBdr>
                                            </w:div>
                                          </w:divsChild>
                                        </w:div>
                                        <w:div w:id="333194123">
                                          <w:marLeft w:val="0"/>
                                          <w:marRight w:val="225"/>
                                          <w:marTop w:val="0"/>
                                          <w:marBottom w:val="225"/>
                                          <w:divBdr>
                                            <w:top w:val="none" w:sz="0" w:space="0" w:color="auto"/>
                                            <w:left w:val="none" w:sz="0" w:space="0" w:color="auto"/>
                                            <w:bottom w:val="none" w:sz="0" w:space="0" w:color="auto"/>
                                            <w:right w:val="none" w:sz="0" w:space="0" w:color="auto"/>
                                          </w:divBdr>
                                        </w:div>
                                        <w:div w:id="1484007242">
                                          <w:marLeft w:val="0"/>
                                          <w:marRight w:val="0"/>
                                          <w:marTop w:val="0"/>
                                          <w:marBottom w:val="0"/>
                                          <w:divBdr>
                                            <w:top w:val="none" w:sz="0" w:space="0" w:color="auto"/>
                                            <w:left w:val="none" w:sz="0" w:space="0" w:color="auto"/>
                                            <w:bottom w:val="none" w:sz="0" w:space="0" w:color="auto"/>
                                            <w:right w:val="none" w:sz="0" w:space="0" w:color="auto"/>
                                          </w:divBdr>
                                          <w:divsChild>
                                            <w:div w:id="279268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563089">
          <w:marLeft w:val="0"/>
          <w:marRight w:val="0"/>
          <w:marTop w:val="0"/>
          <w:marBottom w:val="0"/>
          <w:divBdr>
            <w:top w:val="none" w:sz="0" w:space="0" w:color="auto"/>
            <w:left w:val="none" w:sz="0" w:space="0" w:color="auto"/>
            <w:bottom w:val="none" w:sz="0" w:space="0" w:color="auto"/>
            <w:right w:val="none" w:sz="0" w:space="0" w:color="auto"/>
          </w:divBdr>
          <w:divsChild>
            <w:div w:id="1197474907">
              <w:marLeft w:val="0"/>
              <w:marRight w:val="0"/>
              <w:marTop w:val="0"/>
              <w:marBottom w:val="0"/>
              <w:divBdr>
                <w:top w:val="none" w:sz="0" w:space="0" w:color="auto"/>
                <w:left w:val="none" w:sz="0" w:space="0" w:color="auto"/>
                <w:bottom w:val="none" w:sz="0" w:space="0" w:color="auto"/>
                <w:right w:val="none" w:sz="0" w:space="0" w:color="auto"/>
              </w:divBdr>
              <w:divsChild>
                <w:div w:id="1067267114">
                  <w:marLeft w:val="-225"/>
                  <w:marRight w:val="-225"/>
                  <w:marTop w:val="0"/>
                  <w:marBottom w:val="0"/>
                  <w:divBdr>
                    <w:top w:val="none" w:sz="0" w:space="0" w:color="auto"/>
                    <w:left w:val="none" w:sz="0" w:space="0" w:color="auto"/>
                    <w:bottom w:val="none" w:sz="0" w:space="0" w:color="auto"/>
                    <w:right w:val="none" w:sz="0" w:space="0" w:color="auto"/>
                  </w:divBdr>
                  <w:divsChild>
                    <w:div w:id="1596212045">
                      <w:marLeft w:val="0"/>
                      <w:marRight w:val="0"/>
                      <w:marTop w:val="0"/>
                      <w:marBottom w:val="0"/>
                      <w:divBdr>
                        <w:top w:val="none" w:sz="0" w:space="0" w:color="auto"/>
                        <w:left w:val="none" w:sz="0" w:space="0" w:color="auto"/>
                        <w:bottom w:val="none" w:sz="0" w:space="0" w:color="auto"/>
                        <w:right w:val="none" w:sz="0" w:space="0" w:color="auto"/>
                      </w:divBdr>
                    </w:div>
                    <w:div w:id="1169978496">
                      <w:marLeft w:val="0"/>
                      <w:marRight w:val="0"/>
                      <w:marTop w:val="0"/>
                      <w:marBottom w:val="0"/>
                      <w:divBdr>
                        <w:top w:val="none" w:sz="0" w:space="0" w:color="auto"/>
                        <w:left w:val="none" w:sz="0" w:space="0" w:color="auto"/>
                        <w:bottom w:val="none" w:sz="0" w:space="0" w:color="auto"/>
                        <w:right w:val="none" w:sz="0" w:space="0" w:color="auto"/>
                      </w:divBdr>
                    </w:div>
                    <w:div w:id="10026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2690">
          <w:marLeft w:val="0"/>
          <w:marRight w:val="0"/>
          <w:marTop w:val="0"/>
          <w:marBottom w:val="225"/>
          <w:divBdr>
            <w:top w:val="none" w:sz="0" w:space="0" w:color="auto"/>
            <w:left w:val="none" w:sz="0" w:space="0" w:color="auto"/>
            <w:bottom w:val="none" w:sz="0" w:space="0" w:color="auto"/>
            <w:right w:val="none" w:sz="0" w:space="0" w:color="auto"/>
          </w:divBdr>
        </w:div>
        <w:div w:id="74204790">
          <w:marLeft w:val="0"/>
          <w:marRight w:val="0"/>
          <w:marTop w:val="0"/>
          <w:marBottom w:val="0"/>
          <w:divBdr>
            <w:top w:val="none" w:sz="0" w:space="0" w:color="auto"/>
            <w:left w:val="none" w:sz="0" w:space="0" w:color="auto"/>
            <w:bottom w:val="none" w:sz="0" w:space="0" w:color="auto"/>
            <w:right w:val="none" w:sz="0" w:space="0" w:color="auto"/>
          </w:divBdr>
          <w:divsChild>
            <w:div w:id="12319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o.es/sociedad/coronavirus-pandemia-destapa-fragilidad-social-empresarial-pais.html" TargetMode="External"/><Relationship Id="rId3" Type="http://schemas.openxmlformats.org/officeDocument/2006/relationships/settings" Target="settings.xml"/><Relationship Id="rId7" Type="http://schemas.openxmlformats.org/officeDocument/2006/relationships/hyperlink" Target="https://www.publico.es/economia/vulnerables-coronavirus-pandemia-aflora-hambre-peticiones-ayuda-comer-crecen-50-grandes-ciudad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o.es/sociedad/joven-sur-victima-laboral-coronavirus.html" TargetMode="External"/><Relationship Id="rId5" Type="http://schemas.openxmlformats.org/officeDocument/2006/relationships/hyperlink" Target="https://www.publico.es/economia/excepcional-tremenda-e-historica-califica-ministra-subida-del-paro-coronaviru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2020-04-09T09:39:00Z</dcterms:created>
  <dcterms:modified xsi:type="dcterms:W3CDTF">2020-04-09T10:44:00Z</dcterms:modified>
</cp:coreProperties>
</file>